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5B43F" w14:textId="22D18A49" w:rsidR="00DB58DC" w:rsidRPr="00BF0AC9" w:rsidRDefault="00DB58DC" w:rsidP="00DB58DC">
      <w:pPr>
        <w:jc w:val="center"/>
        <w:rPr>
          <w:rFonts w:eastAsia="Times New Roman" w:cstheme="minorHAnsi"/>
          <w:b/>
          <w:bCs/>
          <w:color w:val="000000" w:themeColor="text1"/>
          <w:sz w:val="28"/>
          <w:szCs w:val="28"/>
          <w:u w:val="single"/>
        </w:rPr>
      </w:pPr>
      <w:proofErr w:type="spellStart"/>
      <w:r w:rsidRPr="00BF0AC9">
        <w:rPr>
          <w:rFonts w:eastAsia="Times New Roman" w:cstheme="minorHAnsi"/>
          <w:b/>
          <w:bCs/>
          <w:color w:val="000000" w:themeColor="text1"/>
          <w:sz w:val="28"/>
          <w:szCs w:val="28"/>
          <w:u w:val="single"/>
        </w:rPr>
        <w:t>Gradescope</w:t>
      </w:r>
      <w:proofErr w:type="spellEnd"/>
    </w:p>
    <w:p w14:paraId="365A730E" w14:textId="51C045D0" w:rsidR="00DB58DC" w:rsidRPr="00427C22" w:rsidRDefault="00DB58DC" w:rsidP="00DB58DC">
      <w:pPr>
        <w:rPr>
          <w:rFonts w:eastAsia="Times New Roman" w:cstheme="minorHAnsi"/>
          <w:b/>
          <w:bCs/>
          <w:color w:val="000000"/>
          <w:u w:val="single"/>
        </w:rPr>
      </w:pPr>
    </w:p>
    <w:p w14:paraId="05E1DE52" w14:textId="3354AAA4" w:rsidR="00BF0AC9" w:rsidRPr="00AF3C08" w:rsidRDefault="00BF0AC9" w:rsidP="00DB6A0A">
      <w:pPr>
        <w:spacing w:line="276" w:lineRule="auto"/>
        <w:rPr>
          <w:rFonts w:cstheme="minorHAnsi"/>
          <w:color w:val="ED7D31" w:themeColor="accent2"/>
          <w:sz w:val="28"/>
          <w:szCs w:val="28"/>
        </w:rPr>
      </w:pPr>
      <w:r w:rsidRPr="00AF3C08">
        <w:rPr>
          <w:rFonts w:cstheme="minorHAnsi"/>
          <w:b/>
          <w:color w:val="ED7D31" w:themeColor="accent2"/>
          <w:sz w:val="28"/>
          <w:szCs w:val="28"/>
        </w:rPr>
        <w:t>What is it?</w:t>
      </w:r>
    </w:p>
    <w:p w14:paraId="3F7D0D6C" w14:textId="5BA444F3" w:rsidR="00BF0AC9" w:rsidRPr="00BF0AC9" w:rsidRDefault="00BF0AC9" w:rsidP="00DB6A0A">
      <w:pPr>
        <w:spacing w:line="276" w:lineRule="auto"/>
        <w:rPr>
          <w:rFonts w:cstheme="minorHAnsi"/>
        </w:rPr>
      </w:pPr>
      <w:proofErr w:type="spellStart"/>
      <w:r w:rsidRPr="00BF0AC9">
        <w:rPr>
          <w:rFonts w:cstheme="minorHAnsi"/>
        </w:rPr>
        <w:t>Gradescope</w:t>
      </w:r>
      <w:proofErr w:type="spellEnd"/>
      <w:r w:rsidRPr="00BF0AC9">
        <w:rPr>
          <w:rFonts w:cstheme="minorHAnsi"/>
        </w:rPr>
        <w:t xml:space="preserve"> is a cloud-based grading platform that integrates with Canvas and simplifies grading </w:t>
      </w:r>
      <w:r w:rsidR="00C8628C">
        <w:rPr>
          <w:rFonts w:cstheme="minorHAnsi"/>
        </w:rPr>
        <w:t xml:space="preserve">of </w:t>
      </w:r>
      <w:r w:rsidRPr="00BF0AC9">
        <w:rPr>
          <w:rFonts w:cstheme="minorHAnsi"/>
        </w:rPr>
        <w:t>homework and exams.</w:t>
      </w:r>
    </w:p>
    <w:p w14:paraId="4A6F4F29" w14:textId="3F050815" w:rsidR="00BF0AC9" w:rsidRPr="00995EA0" w:rsidRDefault="00BF0AC9" w:rsidP="00DB6A0A">
      <w:pPr>
        <w:spacing w:line="276" w:lineRule="auto"/>
        <w:rPr>
          <w:rFonts w:eastAsia="Times New Roman" w:cstheme="minorHAnsi"/>
          <w:color w:val="000000"/>
        </w:rPr>
      </w:pPr>
    </w:p>
    <w:p w14:paraId="7370AD79" w14:textId="605A43E0" w:rsidR="00593945" w:rsidRPr="00AF3C08" w:rsidRDefault="00BF0AC9" w:rsidP="00DB6A0A">
      <w:pPr>
        <w:spacing w:line="276" w:lineRule="auto"/>
        <w:rPr>
          <w:rFonts w:eastAsia="Times New Roman" w:cstheme="minorHAnsi"/>
          <w:b/>
          <w:color w:val="ED7D31" w:themeColor="accent2"/>
          <w:sz w:val="28"/>
          <w:szCs w:val="28"/>
        </w:rPr>
      </w:pPr>
      <w:r w:rsidRPr="00AF3C08">
        <w:rPr>
          <w:rFonts w:eastAsia="Times New Roman" w:cstheme="minorHAnsi"/>
          <w:b/>
          <w:color w:val="ED7D31" w:themeColor="accent2"/>
          <w:sz w:val="28"/>
          <w:szCs w:val="28"/>
        </w:rPr>
        <w:t>What are some benefits?</w:t>
      </w:r>
    </w:p>
    <w:p w14:paraId="45C3A04A" w14:textId="73169388" w:rsidR="00BF0AC9" w:rsidRDefault="00BF0AC9" w:rsidP="00DB6A0A">
      <w:pPr>
        <w:pStyle w:val="ListParagraph"/>
        <w:numPr>
          <w:ilvl w:val="0"/>
          <w:numId w:val="2"/>
        </w:numPr>
        <w:spacing w:line="276" w:lineRule="auto"/>
        <w:rPr>
          <w:rFonts w:eastAsia="Times New Roman" w:cstheme="minorHAnsi"/>
          <w:color w:val="000000" w:themeColor="text1"/>
        </w:rPr>
      </w:pPr>
      <w:r w:rsidRPr="00C8628C">
        <w:rPr>
          <w:rFonts w:eastAsia="Times New Roman" w:cstheme="minorHAnsi"/>
          <w:b/>
          <w:color w:val="000000" w:themeColor="text1"/>
        </w:rPr>
        <w:t>Consistent and fair</w:t>
      </w:r>
      <w:r w:rsidR="00C8628C">
        <w:rPr>
          <w:rFonts w:eastAsia="Times New Roman" w:cstheme="minorHAnsi"/>
          <w:color w:val="000000" w:themeColor="text1"/>
        </w:rPr>
        <w:t xml:space="preserve"> </w:t>
      </w:r>
      <w:r>
        <w:rPr>
          <w:rFonts w:eastAsia="Times New Roman" w:cstheme="minorHAnsi"/>
          <w:color w:val="000000" w:themeColor="text1"/>
        </w:rPr>
        <w:t>grading with detailed feedback for students.</w:t>
      </w:r>
    </w:p>
    <w:p w14:paraId="6490B1F7" w14:textId="714242B1" w:rsidR="00BF0AC9" w:rsidRPr="00BF0AC9" w:rsidRDefault="00BF0AC9" w:rsidP="00DB6A0A">
      <w:pPr>
        <w:pStyle w:val="ListParagraph"/>
        <w:numPr>
          <w:ilvl w:val="0"/>
          <w:numId w:val="2"/>
        </w:numPr>
        <w:spacing w:line="276" w:lineRule="auto"/>
        <w:rPr>
          <w:rFonts w:eastAsia="Times New Roman" w:cstheme="minorHAnsi"/>
          <w:color w:val="000000" w:themeColor="text1"/>
        </w:rPr>
      </w:pPr>
      <w:r w:rsidRPr="00C8628C">
        <w:rPr>
          <w:rFonts w:eastAsia="Times New Roman" w:cstheme="minorHAnsi"/>
          <w:b/>
          <w:color w:val="000000" w:themeColor="text1"/>
        </w:rPr>
        <w:t>Flexible submission</w:t>
      </w:r>
      <w:r>
        <w:rPr>
          <w:rFonts w:eastAsia="Times New Roman" w:cstheme="minorHAnsi"/>
          <w:color w:val="000000" w:themeColor="text1"/>
        </w:rPr>
        <w:t xml:space="preserve">: </w:t>
      </w:r>
      <w:r w:rsidRPr="00BF0AC9">
        <w:rPr>
          <w:rFonts w:eastAsia="Times New Roman" w:cstheme="minorHAnsi"/>
          <w:color w:val="000000" w:themeColor="text1"/>
        </w:rPr>
        <w:t>Either students or instructors can upload completed assignments and exams to the software.</w:t>
      </w:r>
    </w:p>
    <w:p w14:paraId="3CDDE6CF" w14:textId="757C840D" w:rsidR="00BF0AC9" w:rsidRDefault="00BF0AC9" w:rsidP="00DB6A0A">
      <w:pPr>
        <w:pStyle w:val="ListParagraph"/>
        <w:numPr>
          <w:ilvl w:val="0"/>
          <w:numId w:val="2"/>
        </w:numPr>
        <w:spacing w:line="276" w:lineRule="auto"/>
        <w:rPr>
          <w:rFonts w:eastAsia="Times New Roman" w:cstheme="minorHAnsi"/>
          <w:color w:val="000000" w:themeColor="text1"/>
        </w:rPr>
      </w:pPr>
      <w:r w:rsidRPr="00C8628C">
        <w:rPr>
          <w:rFonts w:eastAsia="Times New Roman" w:cstheme="minorHAnsi"/>
          <w:b/>
          <w:color w:val="000000" w:themeColor="text1"/>
        </w:rPr>
        <w:t>Fast</w:t>
      </w:r>
      <w:r>
        <w:rPr>
          <w:rFonts w:eastAsia="Times New Roman" w:cstheme="minorHAnsi"/>
          <w:color w:val="000000" w:themeColor="text1"/>
        </w:rPr>
        <w:t>: Multiple graders can grade remotely at the same time</w:t>
      </w:r>
      <w:r w:rsidR="00C8628C">
        <w:rPr>
          <w:rFonts w:eastAsia="Times New Roman" w:cstheme="minorHAnsi"/>
          <w:color w:val="000000" w:themeColor="text1"/>
        </w:rPr>
        <w:t>; some questions can be graded automatically by the AI software, other</w:t>
      </w:r>
      <w:r w:rsidR="00F879A4">
        <w:rPr>
          <w:rFonts w:eastAsia="Times New Roman" w:cstheme="minorHAnsi"/>
          <w:color w:val="000000" w:themeColor="text1"/>
        </w:rPr>
        <w:t xml:space="preserve"> questions</w:t>
      </w:r>
      <w:r w:rsidR="00C8628C">
        <w:rPr>
          <w:rFonts w:eastAsia="Times New Roman" w:cstheme="minorHAnsi"/>
          <w:color w:val="000000" w:themeColor="text1"/>
        </w:rPr>
        <w:t xml:space="preserve"> can be grouped and graded in batches</w:t>
      </w:r>
    </w:p>
    <w:p w14:paraId="631B3D58" w14:textId="7B8B1A57" w:rsidR="00BF0AC9" w:rsidRDefault="00C8628C" w:rsidP="00DB6A0A">
      <w:pPr>
        <w:pStyle w:val="ListParagraph"/>
        <w:numPr>
          <w:ilvl w:val="0"/>
          <w:numId w:val="2"/>
        </w:numPr>
        <w:spacing w:line="276" w:lineRule="auto"/>
        <w:rPr>
          <w:rFonts w:eastAsia="Times New Roman" w:cstheme="minorHAnsi"/>
          <w:color w:val="000000" w:themeColor="text1"/>
        </w:rPr>
      </w:pPr>
      <w:r>
        <w:rPr>
          <w:rFonts w:eastAsia="Times New Roman" w:cstheme="minorHAnsi"/>
          <w:b/>
          <w:color w:val="000000" w:themeColor="text1"/>
        </w:rPr>
        <w:t>Reduces regrading</w:t>
      </w:r>
      <w:r w:rsidRPr="00C8628C">
        <w:rPr>
          <w:rFonts w:eastAsia="Times New Roman" w:cstheme="minorHAnsi"/>
          <w:color w:val="000000" w:themeColor="text1"/>
        </w:rPr>
        <w:t xml:space="preserve">: </w:t>
      </w:r>
      <w:r>
        <w:rPr>
          <w:rFonts w:eastAsia="Times New Roman" w:cstheme="minorHAnsi"/>
          <w:color w:val="000000" w:themeColor="text1"/>
        </w:rPr>
        <w:t xml:space="preserve">Midstream changes to the grading </w:t>
      </w:r>
      <w:r w:rsidR="00BF0AC9" w:rsidRPr="00C8628C">
        <w:rPr>
          <w:rFonts w:eastAsia="Times New Roman" w:cstheme="minorHAnsi"/>
          <w:color w:val="000000" w:themeColor="text1"/>
        </w:rPr>
        <w:t>rubric</w:t>
      </w:r>
      <w:r w:rsidR="00BF0AC9">
        <w:rPr>
          <w:rFonts w:eastAsia="Times New Roman" w:cstheme="minorHAnsi"/>
          <w:color w:val="000000" w:themeColor="text1"/>
        </w:rPr>
        <w:t xml:space="preserve"> are automatically updated for all students</w:t>
      </w:r>
    </w:p>
    <w:p w14:paraId="658A301E" w14:textId="17AB01A9" w:rsidR="00BF0AC9" w:rsidRPr="00BF0AC9" w:rsidRDefault="00DB6A0A" w:rsidP="00BF0AC9">
      <w:pPr>
        <w:pStyle w:val="ListParagraph"/>
        <w:numPr>
          <w:ilvl w:val="0"/>
          <w:numId w:val="2"/>
        </w:numPr>
        <w:rPr>
          <w:rFonts w:eastAsia="Times New Roman" w:cstheme="minorHAnsi"/>
          <w:color w:val="000000" w:themeColor="text1"/>
        </w:rPr>
      </w:pPr>
      <w:r w:rsidRPr="00F879A4">
        <w:rPr>
          <w:rFonts w:eastAsia="Times New Roman" w:cstheme="minorHAnsi"/>
          <w:b/>
          <w:color w:val="000000" w:themeColor="text1"/>
        </w:rPr>
        <w:t>Provides analytics:</w:t>
      </w:r>
      <w:r>
        <w:rPr>
          <w:rFonts w:eastAsia="Times New Roman" w:cstheme="minorHAnsi"/>
          <w:color w:val="000000" w:themeColor="text1"/>
        </w:rPr>
        <w:t xml:space="preserve"> </w:t>
      </w:r>
      <w:r w:rsidR="00F879A4">
        <w:rPr>
          <w:rFonts w:eastAsia="Times New Roman" w:cstheme="minorHAnsi"/>
          <w:color w:val="000000" w:themeColor="text1"/>
        </w:rPr>
        <w:t>Track which concepts students are getting and which they are struggling with.</w:t>
      </w:r>
    </w:p>
    <w:p w14:paraId="3CEB16F7" w14:textId="250B443F" w:rsidR="00BF0AC9" w:rsidRDefault="00BF0AC9" w:rsidP="00DB58DC">
      <w:pPr>
        <w:rPr>
          <w:rFonts w:eastAsia="Times New Roman" w:cstheme="minorHAnsi"/>
          <w:color w:val="000000"/>
        </w:rPr>
      </w:pPr>
    </w:p>
    <w:p w14:paraId="24DFD48A" w14:textId="60C6EEF5" w:rsidR="00591093" w:rsidRPr="00AF3C08" w:rsidRDefault="00591093" w:rsidP="00DB58DC">
      <w:pPr>
        <w:rPr>
          <w:rFonts w:eastAsia="Times New Roman" w:cstheme="minorHAnsi"/>
          <w:b/>
          <w:color w:val="ED7D31" w:themeColor="accent2"/>
          <w:sz w:val="28"/>
          <w:szCs w:val="28"/>
        </w:rPr>
      </w:pPr>
      <w:r w:rsidRPr="00AF3C08">
        <w:rPr>
          <w:rFonts w:eastAsia="Times New Roman" w:cstheme="minorHAnsi"/>
          <w:b/>
          <w:color w:val="ED7D31" w:themeColor="accent2"/>
          <w:sz w:val="28"/>
          <w:szCs w:val="28"/>
        </w:rPr>
        <w:t xml:space="preserve">Do I need a </w:t>
      </w:r>
      <w:proofErr w:type="spellStart"/>
      <w:r w:rsidRPr="00AF3C08">
        <w:rPr>
          <w:rFonts w:eastAsia="Times New Roman" w:cstheme="minorHAnsi"/>
          <w:b/>
          <w:color w:val="ED7D31" w:themeColor="accent2"/>
          <w:sz w:val="28"/>
          <w:szCs w:val="28"/>
        </w:rPr>
        <w:t>Gradescope</w:t>
      </w:r>
      <w:proofErr w:type="spellEnd"/>
      <w:r w:rsidRPr="00AF3C08">
        <w:rPr>
          <w:rFonts w:eastAsia="Times New Roman" w:cstheme="minorHAnsi"/>
          <w:b/>
          <w:color w:val="ED7D31" w:themeColor="accent2"/>
          <w:sz w:val="28"/>
          <w:szCs w:val="28"/>
        </w:rPr>
        <w:t xml:space="preserve"> account?</w:t>
      </w:r>
    </w:p>
    <w:p w14:paraId="2F1631F9" w14:textId="1C08A17F" w:rsidR="00591093" w:rsidRDefault="00591093" w:rsidP="00591093">
      <w:pPr>
        <w:pStyle w:val="ListParagraph"/>
        <w:numPr>
          <w:ilvl w:val="0"/>
          <w:numId w:val="8"/>
        </w:numPr>
        <w:rPr>
          <w:rFonts w:eastAsia="Times New Roman" w:cstheme="minorHAnsi"/>
          <w:color w:val="000000"/>
        </w:rPr>
      </w:pPr>
      <w:proofErr w:type="spellStart"/>
      <w:r>
        <w:rPr>
          <w:rFonts w:eastAsia="Times New Roman" w:cstheme="minorHAnsi"/>
          <w:color w:val="000000"/>
        </w:rPr>
        <w:t>Gradescope</w:t>
      </w:r>
      <w:proofErr w:type="spellEnd"/>
      <w:r>
        <w:rPr>
          <w:rFonts w:eastAsia="Times New Roman" w:cstheme="minorHAnsi"/>
          <w:color w:val="000000"/>
        </w:rPr>
        <w:t xml:space="preserve"> is available free-of-charge to you and your students through Canvas.</w:t>
      </w:r>
      <w:r w:rsidR="00600EB5">
        <w:rPr>
          <w:rFonts w:eastAsia="Times New Roman" w:cstheme="minorHAnsi"/>
          <w:color w:val="000000"/>
        </w:rPr>
        <w:t xml:space="preserve"> You do not need a separate account to use </w:t>
      </w:r>
      <w:proofErr w:type="spellStart"/>
      <w:r w:rsidR="00600EB5">
        <w:rPr>
          <w:rFonts w:eastAsia="Times New Roman" w:cstheme="minorHAnsi"/>
          <w:color w:val="000000"/>
        </w:rPr>
        <w:t>Gradescope</w:t>
      </w:r>
      <w:proofErr w:type="spellEnd"/>
      <w:r w:rsidR="00600EB5">
        <w:rPr>
          <w:rFonts w:eastAsia="Times New Roman" w:cstheme="minorHAnsi"/>
          <w:color w:val="000000"/>
        </w:rPr>
        <w:t>.</w:t>
      </w:r>
    </w:p>
    <w:p w14:paraId="122842F5" w14:textId="33907A1B" w:rsidR="00600EB5" w:rsidRDefault="00600EB5" w:rsidP="00591093">
      <w:pPr>
        <w:pStyle w:val="ListParagraph"/>
        <w:numPr>
          <w:ilvl w:val="0"/>
          <w:numId w:val="8"/>
        </w:numPr>
        <w:rPr>
          <w:rFonts w:eastAsia="Times New Roman" w:cstheme="minorHAnsi"/>
          <w:color w:val="000000"/>
        </w:rPr>
      </w:pPr>
      <w:r>
        <w:rPr>
          <w:rFonts w:eastAsia="Times New Roman" w:cstheme="minorHAnsi"/>
          <w:color w:val="000000"/>
        </w:rPr>
        <w:t xml:space="preserve">To make </w:t>
      </w:r>
      <w:proofErr w:type="spellStart"/>
      <w:r>
        <w:rPr>
          <w:rFonts w:eastAsia="Times New Roman" w:cstheme="minorHAnsi"/>
          <w:color w:val="000000"/>
        </w:rPr>
        <w:t>Gradescope</w:t>
      </w:r>
      <w:proofErr w:type="spellEnd"/>
      <w:r>
        <w:rPr>
          <w:rFonts w:eastAsia="Times New Roman" w:cstheme="minorHAnsi"/>
          <w:color w:val="000000"/>
        </w:rPr>
        <w:t xml:space="preserve"> visible in your Canvas course:</w:t>
      </w:r>
    </w:p>
    <w:p w14:paraId="41D618D7" w14:textId="4419B787" w:rsidR="00600EB5" w:rsidRPr="00600EB5" w:rsidRDefault="00600EB5" w:rsidP="00600EB5">
      <w:pPr>
        <w:numPr>
          <w:ilvl w:val="1"/>
          <w:numId w:val="8"/>
        </w:numPr>
        <w:shd w:val="clear" w:color="auto" w:fill="FFFFFF"/>
        <w:spacing w:before="100" w:beforeAutospacing="1" w:after="100" w:afterAutospacing="1" w:line="360" w:lineRule="atLeast"/>
        <w:rPr>
          <w:rFonts w:cstheme="minorHAnsi"/>
          <w:color w:val="333333"/>
        </w:rPr>
      </w:pPr>
      <w:r>
        <w:rPr>
          <w:rFonts w:cstheme="minorHAnsi"/>
          <w:color w:val="333333"/>
        </w:rPr>
        <w:t>In your Canvas course, g</w:t>
      </w:r>
      <w:r w:rsidRPr="00600EB5">
        <w:rPr>
          <w:rFonts w:cstheme="minorHAnsi"/>
          <w:color w:val="333333"/>
        </w:rPr>
        <w:t>o to Settings, select the Navigation tab, scroll to the bottom</w:t>
      </w:r>
      <w:r>
        <w:rPr>
          <w:rFonts w:cstheme="minorHAnsi"/>
          <w:color w:val="333333"/>
        </w:rPr>
        <w:t>,</w:t>
      </w:r>
      <w:r w:rsidRPr="00600EB5">
        <w:rPr>
          <w:rFonts w:cstheme="minorHAnsi"/>
          <w:color w:val="333333"/>
        </w:rPr>
        <w:t xml:space="preserve"> and click and drag </w:t>
      </w:r>
      <w:proofErr w:type="spellStart"/>
      <w:r w:rsidRPr="00600EB5">
        <w:rPr>
          <w:rFonts w:cstheme="minorHAnsi"/>
          <w:color w:val="333333"/>
        </w:rPr>
        <w:t>Gradescope</w:t>
      </w:r>
      <w:proofErr w:type="spellEnd"/>
      <w:r w:rsidRPr="00600EB5">
        <w:rPr>
          <w:rFonts w:cstheme="minorHAnsi"/>
          <w:color w:val="333333"/>
        </w:rPr>
        <w:t xml:space="preserve"> up into the list of items that will appear in your navigation page. Click Save.</w:t>
      </w:r>
    </w:p>
    <w:p w14:paraId="55C86B91" w14:textId="0C9CEF40" w:rsidR="00591093" w:rsidRPr="00600EB5" w:rsidRDefault="00600EB5" w:rsidP="00DB58DC">
      <w:pPr>
        <w:numPr>
          <w:ilvl w:val="1"/>
          <w:numId w:val="8"/>
        </w:numPr>
        <w:shd w:val="clear" w:color="auto" w:fill="FFFFFF"/>
        <w:spacing w:before="100" w:beforeAutospacing="1" w:after="100" w:afterAutospacing="1" w:line="360" w:lineRule="atLeast"/>
        <w:rPr>
          <w:rFonts w:cstheme="minorHAnsi"/>
          <w:color w:val="333333"/>
        </w:rPr>
      </w:pPr>
      <w:r w:rsidRPr="00600EB5">
        <w:rPr>
          <w:rFonts w:cstheme="minorHAnsi"/>
          <w:color w:val="333333"/>
        </w:rPr>
        <w:t xml:space="preserve">You can now select </w:t>
      </w:r>
      <w:proofErr w:type="spellStart"/>
      <w:r w:rsidRPr="00600EB5">
        <w:rPr>
          <w:rFonts w:cstheme="minorHAnsi"/>
          <w:color w:val="333333"/>
        </w:rPr>
        <w:t>Gradescope</w:t>
      </w:r>
      <w:proofErr w:type="spellEnd"/>
      <w:r w:rsidRPr="00600EB5">
        <w:rPr>
          <w:rFonts w:cstheme="minorHAnsi"/>
          <w:color w:val="333333"/>
        </w:rPr>
        <w:t xml:space="preserve"> from </w:t>
      </w:r>
      <w:r>
        <w:rPr>
          <w:rFonts w:cstheme="minorHAnsi"/>
          <w:color w:val="333333"/>
        </w:rPr>
        <w:t>the left-hand</w:t>
      </w:r>
      <w:r w:rsidRPr="00600EB5">
        <w:rPr>
          <w:rFonts w:cstheme="minorHAnsi"/>
          <w:color w:val="333333"/>
        </w:rPr>
        <w:t xml:space="preserve"> navigation </w:t>
      </w:r>
      <w:r>
        <w:rPr>
          <w:rFonts w:cstheme="minorHAnsi"/>
          <w:color w:val="333333"/>
        </w:rPr>
        <w:t>menu in Canvas</w:t>
      </w:r>
      <w:r w:rsidRPr="00600EB5">
        <w:rPr>
          <w:rFonts w:cstheme="minorHAnsi"/>
          <w:color w:val="333333"/>
        </w:rPr>
        <w:t>.</w:t>
      </w:r>
    </w:p>
    <w:p w14:paraId="4DA5A183" w14:textId="4ACA12AE" w:rsidR="00F73858" w:rsidRPr="00AF3C08" w:rsidRDefault="00F73858" w:rsidP="00F73858">
      <w:pPr>
        <w:rPr>
          <w:rFonts w:eastAsia="Times New Roman" w:cstheme="minorHAnsi"/>
          <w:b/>
          <w:color w:val="ED7D31" w:themeColor="accent2"/>
          <w:sz w:val="28"/>
          <w:szCs w:val="28"/>
        </w:rPr>
      </w:pPr>
      <w:r w:rsidRPr="00EF3356">
        <w:rPr>
          <w:rFonts w:eastAsia="Times New Roman" w:cstheme="minorHAnsi"/>
          <w:b/>
          <w:color w:val="ED7D31" w:themeColor="accent2"/>
          <w:sz w:val="28"/>
          <w:szCs w:val="28"/>
        </w:rPr>
        <w:t>How can I learn more?</w:t>
      </w:r>
    </w:p>
    <w:p w14:paraId="0C89325A" w14:textId="3BCEE5C4" w:rsidR="00F73858" w:rsidRDefault="00F73858" w:rsidP="00F73858">
      <w:pPr>
        <w:pStyle w:val="ListParagraph"/>
        <w:numPr>
          <w:ilvl w:val="0"/>
          <w:numId w:val="4"/>
        </w:numPr>
        <w:rPr>
          <w:rFonts w:eastAsia="Times New Roman" w:cstheme="minorHAnsi"/>
          <w:color w:val="000000"/>
        </w:rPr>
      </w:pPr>
      <w:r>
        <w:rPr>
          <w:rFonts w:eastAsia="Times New Roman" w:cstheme="minorHAnsi"/>
          <w:color w:val="000000"/>
        </w:rPr>
        <w:t xml:space="preserve">Review the </w:t>
      </w:r>
      <w:proofErr w:type="spellStart"/>
      <w:r>
        <w:rPr>
          <w:rFonts w:eastAsia="Times New Roman" w:cstheme="minorHAnsi"/>
          <w:color w:val="000000"/>
        </w:rPr>
        <w:t>Gradescope</w:t>
      </w:r>
      <w:proofErr w:type="spellEnd"/>
      <w:r>
        <w:rPr>
          <w:rFonts w:eastAsia="Times New Roman" w:cstheme="minorHAnsi"/>
          <w:color w:val="000000"/>
        </w:rPr>
        <w:t xml:space="preserve"> workflow outlined </w:t>
      </w:r>
      <w:r w:rsidR="00C501D1">
        <w:rPr>
          <w:rFonts w:eastAsia="Times New Roman" w:cstheme="minorHAnsi"/>
          <w:color w:val="000000"/>
        </w:rPr>
        <w:t>on pages 2-3 of</w:t>
      </w:r>
      <w:r>
        <w:rPr>
          <w:rFonts w:eastAsia="Times New Roman" w:cstheme="minorHAnsi"/>
          <w:color w:val="000000"/>
        </w:rPr>
        <w:t xml:space="preserve"> this document.</w:t>
      </w:r>
    </w:p>
    <w:p w14:paraId="74A59A7B" w14:textId="673941CC" w:rsidR="00F73858" w:rsidRDefault="00F73858" w:rsidP="00F73858">
      <w:pPr>
        <w:pStyle w:val="ListParagraph"/>
        <w:numPr>
          <w:ilvl w:val="0"/>
          <w:numId w:val="4"/>
        </w:numPr>
        <w:rPr>
          <w:rFonts w:eastAsia="Times New Roman" w:cstheme="minorHAnsi"/>
          <w:color w:val="000000"/>
        </w:rPr>
      </w:pPr>
      <w:r>
        <w:rPr>
          <w:rFonts w:eastAsia="Times New Roman" w:cstheme="minorHAnsi"/>
          <w:color w:val="000000"/>
        </w:rPr>
        <w:t xml:space="preserve">Go to the </w:t>
      </w:r>
      <w:hyperlink r:id="rId5" w:anchor="help-center-section-remote-assessment" w:history="1">
        <w:r w:rsidRPr="00F73858">
          <w:rPr>
            <w:rStyle w:val="Hyperlink"/>
            <w:rFonts w:eastAsia="Times New Roman" w:cstheme="minorHAnsi"/>
          </w:rPr>
          <w:t>Remote Asses</w:t>
        </w:r>
        <w:r w:rsidRPr="00F73858">
          <w:rPr>
            <w:rStyle w:val="Hyperlink"/>
            <w:rFonts w:eastAsia="Times New Roman" w:cstheme="minorHAnsi"/>
          </w:rPr>
          <w:t>s</w:t>
        </w:r>
        <w:r w:rsidRPr="00F73858">
          <w:rPr>
            <w:rStyle w:val="Hyperlink"/>
            <w:rFonts w:eastAsia="Times New Roman" w:cstheme="minorHAnsi"/>
          </w:rPr>
          <w:t>ment FAQ</w:t>
        </w:r>
      </w:hyperlink>
      <w:r>
        <w:rPr>
          <w:rFonts w:eastAsia="Times New Roman" w:cstheme="minorHAnsi"/>
          <w:color w:val="000000"/>
        </w:rPr>
        <w:t xml:space="preserve"> from </w:t>
      </w:r>
      <w:proofErr w:type="spellStart"/>
      <w:r>
        <w:rPr>
          <w:rFonts w:eastAsia="Times New Roman" w:cstheme="minorHAnsi"/>
          <w:color w:val="000000"/>
        </w:rPr>
        <w:t>Gradescope</w:t>
      </w:r>
      <w:proofErr w:type="spellEnd"/>
    </w:p>
    <w:p w14:paraId="1A9E1517" w14:textId="264A8833" w:rsidR="00F73858" w:rsidRDefault="00F73858" w:rsidP="00F73858">
      <w:pPr>
        <w:pStyle w:val="ListParagraph"/>
        <w:numPr>
          <w:ilvl w:val="0"/>
          <w:numId w:val="4"/>
        </w:numPr>
        <w:rPr>
          <w:rFonts w:eastAsia="Times New Roman" w:cstheme="minorHAnsi"/>
          <w:color w:val="000000"/>
        </w:rPr>
      </w:pPr>
      <w:r>
        <w:rPr>
          <w:rFonts w:eastAsia="Times New Roman" w:cstheme="minorHAnsi"/>
          <w:color w:val="000000"/>
        </w:rPr>
        <w:t xml:space="preserve">Refer to the </w:t>
      </w:r>
      <w:proofErr w:type="spellStart"/>
      <w:r>
        <w:rPr>
          <w:rFonts w:eastAsia="Times New Roman" w:cstheme="minorHAnsi"/>
          <w:color w:val="000000"/>
        </w:rPr>
        <w:t>Gradescope</w:t>
      </w:r>
      <w:proofErr w:type="spellEnd"/>
      <w:r>
        <w:rPr>
          <w:rFonts w:eastAsia="Times New Roman" w:cstheme="minorHAnsi"/>
          <w:color w:val="000000"/>
        </w:rPr>
        <w:t xml:space="preserve"> </w:t>
      </w:r>
      <w:hyperlink r:id="rId6" w:history="1">
        <w:r w:rsidR="00C501D1" w:rsidRPr="00C501D1">
          <w:rPr>
            <w:rStyle w:val="Hyperlink"/>
            <w:rFonts w:eastAsia="Times New Roman" w:cstheme="minorHAnsi"/>
          </w:rPr>
          <w:t>Quick St</w:t>
        </w:r>
        <w:bookmarkStart w:id="0" w:name="_GoBack"/>
        <w:bookmarkEnd w:id="0"/>
        <w:r w:rsidR="00C501D1" w:rsidRPr="00C501D1">
          <w:rPr>
            <w:rStyle w:val="Hyperlink"/>
            <w:rFonts w:eastAsia="Times New Roman" w:cstheme="minorHAnsi"/>
          </w:rPr>
          <w:t>a</w:t>
        </w:r>
        <w:r w:rsidR="00C501D1" w:rsidRPr="00C501D1">
          <w:rPr>
            <w:rStyle w:val="Hyperlink"/>
            <w:rFonts w:eastAsia="Times New Roman" w:cstheme="minorHAnsi"/>
          </w:rPr>
          <w:t>rt Guide</w:t>
        </w:r>
      </w:hyperlink>
    </w:p>
    <w:p w14:paraId="1457D998" w14:textId="45B8DB00" w:rsidR="003521D5" w:rsidRDefault="003521D5" w:rsidP="00F73858">
      <w:pPr>
        <w:pStyle w:val="ListParagraph"/>
        <w:numPr>
          <w:ilvl w:val="0"/>
          <w:numId w:val="4"/>
        </w:numPr>
        <w:rPr>
          <w:rFonts w:eastAsia="Times New Roman" w:cstheme="minorHAnsi"/>
          <w:color w:val="000000"/>
        </w:rPr>
      </w:pPr>
      <w:r>
        <w:rPr>
          <w:rFonts w:eastAsia="Times New Roman" w:cstheme="minorHAnsi"/>
          <w:color w:val="000000"/>
        </w:rPr>
        <w:t xml:space="preserve">Contact </w:t>
      </w:r>
      <w:hyperlink r:id="rId7" w:history="1">
        <w:proofErr w:type="spellStart"/>
        <w:r w:rsidRPr="003521D5">
          <w:rPr>
            <w:rStyle w:val="Hyperlink"/>
            <w:rFonts w:eastAsia="Times New Roman" w:cstheme="minorHAnsi"/>
          </w:rPr>
          <w:t>Gradescope</w:t>
        </w:r>
        <w:proofErr w:type="spellEnd"/>
        <w:r w:rsidRPr="003521D5">
          <w:rPr>
            <w:rStyle w:val="Hyperlink"/>
            <w:rFonts w:eastAsia="Times New Roman" w:cstheme="minorHAnsi"/>
          </w:rPr>
          <w:t xml:space="preserve"> Help</w:t>
        </w:r>
      </w:hyperlink>
    </w:p>
    <w:p w14:paraId="0400FDC0" w14:textId="3B02EA6F" w:rsidR="00C501D1" w:rsidRPr="00F73858" w:rsidRDefault="00C501D1" w:rsidP="00F73858">
      <w:pPr>
        <w:pStyle w:val="ListParagraph"/>
        <w:numPr>
          <w:ilvl w:val="0"/>
          <w:numId w:val="4"/>
        </w:numPr>
        <w:rPr>
          <w:rFonts w:eastAsia="Times New Roman" w:cstheme="minorHAnsi"/>
          <w:color w:val="000000"/>
        </w:rPr>
      </w:pPr>
      <w:r>
        <w:rPr>
          <w:rFonts w:eastAsia="Times New Roman" w:cstheme="minorHAnsi"/>
          <w:color w:val="000000"/>
        </w:rPr>
        <w:t xml:space="preserve">Participate in an upcoming webinar about using </w:t>
      </w:r>
      <w:proofErr w:type="spellStart"/>
      <w:r>
        <w:rPr>
          <w:rFonts w:eastAsia="Times New Roman" w:cstheme="minorHAnsi"/>
          <w:color w:val="000000"/>
        </w:rPr>
        <w:t>Gradescope</w:t>
      </w:r>
      <w:proofErr w:type="spellEnd"/>
      <w:r>
        <w:rPr>
          <w:rFonts w:eastAsia="Times New Roman" w:cstheme="minorHAnsi"/>
          <w:color w:val="000000"/>
        </w:rPr>
        <w:t xml:space="preserve"> for remote assessment. </w:t>
      </w:r>
    </w:p>
    <w:p w14:paraId="6631FC53" w14:textId="77777777" w:rsidR="00F73858" w:rsidRPr="00DB58DC" w:rsidRDefault="00F73858" w:rsidP="00F73858">
      <w:pPr>
        <w:numPr>
          <w:ilvl w:val="0"/>
          <w:numId w:val="1"/>
        </w:numPr>
        <w:spacing w:before="100" w:beforeAutospacing="1" w:after="100" w:afterAutospacing="1"/>
        <w:rPr>
          <w:rFonts w:eastAsia="Times New Roman" w:cstheme="minorHAnsi"/>
          <w:color w:val="000000"/>
        </w:rPr>
      </w:pPr>
      <w:r w:rsidRPr="00DB58DC">
        <w:rPr>
          <w:rFonts w:eastAsia="Times New Roman" w:cstheme="minorHAnsi"/>
          <w:b/>
          <w:bCs/>
          <w:color w:val="000000"/>
        </w:rPr>
        <w:t>Existing Users: Delivering Assessments Remotely</w:t>
      </w:r>
    </w:p>
    <w:p w14:paraId="26A9DEE9" w14:textId="0EB1186E" w:rsidR="00F73858" w:rsidRPr="00DB58DC" w:rsidRDefault="00F73858" w:rsidP="00F73858">
      <w:pPr>
        <w:numPr>
          <w:ilvl w:val="1"/>
          <w:numId w:val="1"/>
        </w:numPr>
        <w:spacing w:before="100" w:beforeAutospacing="1" w:after="100" w:afterAutospacing="1"/>
        <w:rPr>
          <w:rFonts w:eastAsia="Times New Roman" w:cstheme="minorHAnsi"/>
          <w:color w:val="000000"/>
        </w:rPr>
      </w:pPr>
      <w:r w:rsidRPr="00DB58DC">
        <w:rPr>
          <w:rFonts w:eastAsia="Times New Roman" w:cstheme="minorHAnsi"/>
          <w:color w:val="000000"/>
        </w:rPr>
        <w:t xml:space="preserve">This webinar </w:t>
      </w:r>
      <w:r w:rsidR="00FB1323">
        <w:rPr>
          <w:rFonts w:eastAsia="Times New Roman" w:cstheme="minorHAnsi"/>
          <w:color w:val="000000"/>
        </w:rPr>
        <w:t>on the</w:t>
      </w:r>
      <w:r w:rsidRPr="00DB58DC">
        <w:rPr>
          <w:rFonts w:eastAsia="Times New Roman" w:cstheme="minorHAnsi"/>
          <w:color w:val="000000"/>
        </w:rPr>
        <w:t xml:space="preserve"> </w:t>
      </w:r>
      <w:proofErr w:type="spellStart"/>
      <w:r w:rsidR="00C501D1">
        <w:rPr>
          <w:rFonts w:eastAsia="Times New Roman" w:cstheme="minorHAnsi"/>
          <w:color w:val="000000"/>
        </w:rPr>
        <w:t>Gradescope</w:t>
      </w:r>
      <w:proofErr w:type="spellEnd"/>
      <w:r w:rsidR="00C501D1">
        <w:rPr>
          <w:rFonts w:eastAsia="Times New Roman" w:cstheme="minorHAnsi"/>
          <w:color w:val="000000"/>
        </w:rPr>
        <w:t xml:space="preserve"> workflow</w:t>
      </w:r>
      <w:r w:rsidRPr="00DB58DC">
        <w:rPr>
          <w:rFonts w:eastAsia="Times New Roman" w:cstheme="minorHAnsi"/>
          <w:color w:val="000000"/>
        </w:rPr>
        <w:t xml:space="preserve"> to meet your immediate needs for remote assessments.</w:t>
      </w:r>
    </w:p>
    <w:p w14:paraId="7567504A" w14:textId="6439BEA8" w:rsidR="00F73858" w:rsidRDefault="0047752C" w:rsidP="00F73858">
      <w:pPr>
        <w:numPr>
          <w:ilvl w:val="1"/>
          <w:numId w:val="1"/>
        </w:numPr>
        <w:spacing w:before="100" w:beforeAutospacing="1" w:after="100" w:afterAutospacing="1"/>
        <w:rPr>
          <w:rFonts w:eastAsia="Times New Roman" w:cstheme="minorHAnsi"/>
          <w:color w:val="000000"/>
        </w:rPr>
      </w:pPr>
      <w:hyperlink r:id="rId8" w:history="1">
        <w:r w:rsidR="00B17219" w:rsidRPr="00B17219">
          <w:rPr>
            <w:rStyle w:val="Hyperlink"/>
            <w:rFonts w:eastAsia="Times New Roman" w:cstheme="minorHAnsi"/>
          </w:rPr>
          <w:t>Webinar recording</w:t>
        </w:r>
      </w:hyperlink>
    </w:p>
    <w:p w14:paraId="3EA26CE2" w14:textId="77777777" w:rsidR="00FB1323" w:rsidRPr="00DB58DC" w:rsidRDefault="00FB1323" w:rsidP="00FB1323">
      <w:pPr>
        <w:spacing w:before="100" w:beforeAutospacing="1" w:after="100" w:afterAutospacing="1"/>
        <w:ind w:left="2520"/>
        <w:rPr>
          <w:rFonts w:eastAsia="Times New Roman" w:cstheme="minorHAnsi"/>
          <w:color w:val="000000"/>
        </w:rPr>
      </w:pPr>
    </w:p>
    <w:p w14:paraId="178021B1" w14:textId="77777777" w:rsidR="00F73858" w:rsidRPr="00DB58DC" w:rsidRDefault="00F73858" w:rsidP="00F73858">
      <w:pPr>
        <w:numPr>
          <w:ilvl w:val="0"/>
          <w:numId w:val="1"/>
        </w:numPr>
        <w:spacing w:before="100" w:beforeAutospacing="1" w:after="100" w:afterAutospacing="1"/>
        <w:rPr>
          <w:rFonts w:eastAsia="Times New Roman" w:cstheme="minorHAnsi"/>
          <w:color w:val="000000"/>
        </w:rPr>
      </w:pPr>
      <w:r w:rsidRPr="00DB58DC">
        <w:rPr>
          <w:rFonts w:eastAsia="Times New Roman" w:cstheme="minorHAnsi"/>
          <w:b/>
          <w:bCs/>
          <w:color w:val="000000"/>
        </w:rPr>
        <w:lastRenderedPageBreak/>
        <w:t xml:space="preserve">New Users: Get Started with </w:t>
      </w:r>
      <w:proofErr w:type="spellStart"/>
      <w:r w:rsidRPr="00DB58DC">
        <w:rPr>
          <w:rFonts w:eastAsia="Times New Roman" w:cstheme="minorHAnsi"/>
          <w:b/>
          <w:bCs/>
          <w:color w:val="000000"/>
        </w:rPr>
        <w:t>Gradescope</w:t>
      </w:r>
      <w:proofErr w:type="spellEnd"/>
      <w:r w:rsidRPr="00DB58DC">
        <w:rPr>
          <w:rFonts w:eastAsia="Times New Roman" w:cstheme="minorHAnsi"/>
          <w:b/>
          <w:bCs/>
          <w:color w:val="000000"/>
        </w:rPr>
        <w:t xml:space="preserve"> for Remote Assessments</w:t>
      </w:r>
    </w:p>
    <w:p w14:paraId="2999520D" w14:textId="5CE37DB5" w:rsidR="00F73858" w:rsidRPr="00DB58DC" w:rsidRDefault="00FB1323" w:rsidP="00F73858">
      <w:pPr>
        <w:numPr>
          <w:ilvl w:val="1"/>
          <w:numId w:val="1"/>
        </w:numPr>
        <w:spacing w:before="100" w:beforeAutospacing="1" w:after="100" w:afterAutospacing="1"/>
        <w:rPr>
          <w:rFonts w:eastAsia="Times New Roman" w:cstheme="minorHAnsi"/>
          <w:color w:val="000000"/>
        </w:rPr>
      </w:pPr>
      <w:r>
        <w:rPr>
          <w:rFonts w:eastAsia="Times New Roman" w:cstheme="minorHAnsi"/>
          <w:color w:val="000000"/>
        </w:rPr>
        <w:t>Introduction to</w:t>
      </w:r>
      <w:r w:rsidR="00F73858" w:rsidRPr="00DB58DC">
        <w:rPr>
          <w:rFonts w:eastAsia="Times New Roman" w:cstheme="minorHAnsi"/>
          <w:color w:val="000000"/>
        </w:rPr>
        <w:t xml:space="preserve"> </w:t>
      </w:r>
      <w:proofErr w:type="spellStart"/>
      <w:r w:rsidR="00F73858" w:rsidRPr="00DB58DC">
        <w:rPr>
          <w:rFonts w:eastAsia="Times New Roman" w:cstheme="minorHAnsi"/>
          <w:color w:val="000000"/>
        </w:rPr>
        <w:t>Gradescope</w:t>
      </w:r>
      <w:proofErr w:type="spellEnd"/>
      <w:r>
        <w:rPr>
          <w:rFonts w:eastAsia="Times New Roman" w:cstheme="minorHAnsi"/>
          <w:color w:val="000000"/>
        </w:rPr>
        <w:t>: how to</w:t>
      </w:r>
      <w:r w:rsidR="00F73858" w:rsidRPr="00DB58DC">
        <w:rPr>
          <w:rFonts w:eastAsia="Times New Roman" w:cstheme="minorHAnsi"/>
          <w:color w:val="000000"/>
        </w:rPr>
        <w:t xml:space="preserve"> set up a course, build an assignment, grade work</w:t>
      </w:r>
      <w:r>
        <w:rPr>
          <w:rFonts w:eastAsia="Times New Roman" w:cstheme="minorHAnsi"/>
          <w:color w:val="000000"/>
        </w:rPr>
        <w:t>,</w:t>
      </w:r>
      <w:r w:rsidR="00F73858" w:rsidRPr="00DB58DC">
        <w:rPr>
          <w:rFonts w:eastAsia="Times New Roman" w:cstheme="minorHAnsi"/>
          <w:color w:val="000000"/>
        </w:rPr>
        <w:t xml:space="preserve"> provide feedback</w:t>
      </w:r>
      <w:r>
        <w:rPr>
          <w:rFonts w:eastAsia="Times New Roman" w:cstheme="minorHAnsi"/>
          <w:color w:val="000000"/>
        </w:rPr>
        <w:t xml:space="preserve">. Tips on </w:t>
      </w:r>
      <w:r w:rsidR="00F73858" w:rsidRPr="00DB58DC">
        <w:rPr>
          <w:rFonts w:eastAsia="Times New Roman" w:cstheme="minorHAnsi"/>
          <w:color w:val="000000"/>
        </w:rPr>
        <w:t>remot</w:t>
      </w:r>
      <w:r>
        <w:rPr>
          <w:rFonts w:eastAsia="Times New Roman" w:cstheme="minorHAnsi"/>
          <w:color w:val="000000"/>
        </w:rPr>
        <w:t>e assessment</w:t>
      </w:r>
      <w:r w:rsidR="00F73858" w:rsidRPr="00DB58DC">
        <w:rPr>
          <w:rFonts w:eastAsia="Times New Roman" w:cstheme="minorHAnsi"/>
          <w:color w:val="000000"/>
        </w:rPr>
        <w:t>.</w:t>
      </w:r>
    </w:p>
    <w:p w14:paraId="4EEAA7D2" w14:textId="7540EABB" w:rsidR="00C501D1" w:rsidRPr="00AF3C08" w:rsidRDefault="0047752C" w:rsidP="00AF3C08">
      <w:pPr>
        <w:numPr>
          <w:ilvl w:val="1"/>
          <w:numId w:val="1"/>
        </w:numPr>
        <w:spacing w:before="100" w:beforeAutospacing="1" w:after="100" w:afterAutospacing="1"/>
        <w:rPr>
          <w:rFonts w:eastAsia="Times New Roman" w:cstheme="minorHAnsi"/>
          <w:color w:val="000000"/>
        </w:rPr>
      </w:pPr>
      <w:hyperlink r:id="rId9" w:history="1">
        <w:r w:rsidR="00B17219" w:rsidRPr="00B17219">
          <w:rPr>
            <w:rStyle w:val="Hyperlink"/>
            <w:rFonts w:eastAsia="Times New Roman" w:cstheme="minorHAnsi"/>
          </w:rPr>
          <w:t>Webinar recording</w:t>
        </w:r>
      </w:hyperlink>
    </w:p>
    <w:p w14:paraId="2A8D80CF" w14:textId="453B89B5" w:rsidR="00BF0AC9" w:rsidRPr="00AF3C08" w:rsidRDefault="00166A47" w:rsidP="00A46B43">
      <w:pPr>
        <w:spacing w:line="276" w:lineRule="auto"/>
        <w:rPr>
          <w:rFonts w:eastAsia="Times New Roman" w:cstheme="minorHAnsi"/>
          <w:b/>
          <w:color w:val="ED7D31" w:themeColor="accent2"/>
          <w:sz w:val="28"/>
          <w:szCs w:val="28"/>
        </w:rPr>
      </w:pPr>
      <w:proofErr w:type="spellStart"/>
      <w:r>
        <w:rPr>
          <w:rFonts w:eastAsia="Times New Roman" w:cstheme="minorHAnsi"/>
          <w:b/>
          <w:color w:val="ED7D31" w:themeColor="accent2"/>
          <w:sz w:val="28"/>
          <w:szCs w:val="28"/>
        </w:rPr>
        <w:t>Gradescope</w:t>
      </w:r>
      <w:proofErr w:type="spellEnd"/>
      <w:r>
        <w:rPr>
          <w:rFonts w:eastAsia="Times New Roman" w:cstheme="minorHAnsi"/>
          <w:b/>
          <w:color w:val="ED7D31" w:themeColor="accent2"/>
          <w:sz w:val="28"/>
          <w:szCs w:val="28"/>
        </w:rPr>
        <w:t xml:space="preserve"> Remote Workflow</w:t>
      </w:r>
    </w:p>
    <w:p w14:paraId="3CBE2D28" w14:textId="4B2A902F" w:rsidR="00591093" w:rsidRDefault="00591093" w:rsidP="00A46B43">
      <w:pPr>
        <w:spacing w:line="276" w:lineRule="auto"/>
        <w:rPr>
          <w:rFonts w:eastAsia="Times New Roman" w:cstheme="minorHAnsi"/>
          <w:color w:val="000000"/>
        </w:rPr>
      </w:pPr>
      <w:r>
        <w:rPr>
          <w:rFonts w:eastAsia="Times New Roman" w:cstheme="minorHAnsi"/>
          <w:color w:val="000000"/>
        </w:rPr>
        <w:t xml:space="preserve">Answers to many of your questions are likely to be found in the </w:t>
      </w:r>
      <w:hyperlink r:id="rId10" w:anchor="help-center-section-remote-assessment" w:history="1">
        <w:r w:rsidRPr="00591093">
          <w:rPr>
            <w:rStyle w:val="Hyperlink"/>
            <w:rFonts w:eastAsia="Times New Roman" w:cstheme="minorHAnsi"/>
          </w:rPr>
          <w:t>FAQ for Remote Assessment</w:t>
        </w:r>
      </w:hyperlink>
      <w:r>
        <w:rPr>
          <w:rFonts w:eastAsia="Times New Roman" w:cstheme="minorHAnsi"/>
          <w:color w:val="000000"/>
        </w:rPr>
        <w:t>.</w:t>
      </w:r>
    </w:p>
    <w:p w14:paraId="670F8C62" w14:textId="77777777" w:rsidR="00591093" w:rsidRDefault="00591093" w:rsidP="00A46B43">
      <w:pPr>
        <w:spacing w:line="276" w:lineRule="auto"/>
        <w:rPr>
          <w:rFonts w:eastAsia="Times New Roman" w:cstheme="minorHAnsi"/>
          <w:color w:val="000000"/>
        </w:rPr>
      </w:pPr>
    </w:p>
    <w:p w14:paraId="0AFE901B" w14:textId="0C42259E" w:rsidR="00F879A4" w:rsidRPr="00BF0AC9" w:rsidRDefault="00F73858" w:rsidP="00A46B43">
      <w:pPr>
        <w:spacing w:line="276" w:lineRule="auto"/>
        <w:rPr>
          <w:rFonts w:eastAsia="Times New Roman" w:cstheme="minorHAnsi"/>
          <w:color w:val="000000"/>
        </w:rPr>
      </w:pPr>
      <w:r>
        <w:rPr>
          <w:rFonts w:eastAsia="Times New Roman" w:cstheme="minorHAnsi"/>
          <w:color w:val="000000"/>
        </w:rPr>
        <w:t xml:space="preserve">A workflow for remote use is diagrammed here. Options for accomplishing each of the diagrammed steps are outlined below with links to instructions from </w:t>
      </w:r>
      <w:proofErr w:type="spellStart"/>
      <w:r>
        <w:rPr>
          <w:rFonts w:eastAsia="Times New Roman" w:cstheme="minorHAnsi"/>
          <w:color w:val="000000"/>
        </w:rPr>
        <w:t>Gradescope</w:t>
      </w:r>
      <w:proofErr w:type="spellEnd"/>
      <w:r>
        <w:rPr>
          <w:rFonts w:eastAsia="Times New Roman" w:cstheme="minorHAnsi"/>
          <w:color w:val="000000"/>
        </w:rPr>
        <w:t xml:space="preserve">. </w:t>
      </w:r>
    </w:p>
    <w:p w14:paraId="5A817908" w14:textId="2FA343C6" w:rsidR="00BF0AC9" w:rsidRDefault="008B3538" w:rsidP="00A46B43">
      <w:pPr>
        <w:spacing w:line="276" w:lineRule="auto"/>
        <w:rPr>
          <w:rFonts w:eastAsia="Times New Roman" w:cstheme="minorHAnsi"/>
          <w:color w:val="000000"/>
        </w:rPr>
      </w:pPr>
      <w:r w:rsidRPr="008B3538">
        <w:rPr>
          <w:rFonts w:eastAsia="Times New Roman" w:cstheme="minorHAnsi"/>
          <w:noProof/>
          <w:color w:val="000000"/>
        </w:rPr>
        <mc:AlternateContent>
          <mc:Choice Requires="wpg">
            <w:drawing>
              <wp:anchor distT="0" distB="0" distL="114300" distR="114300" simplePos="0" relativeHeight="251659264" behindDoc="0" locked="0" layoutInCell="1" allowOverlap="1" wp14:anchorId="07D412DB" wp14:editId="1146CE79">
                <wp:simplePos x="0" y="0"/>
                <wp:positionH relativeFrom="column">
                  <wp:posOffset>-231112</wp:posOffset>
                </wp:positionH>
                <wp:positionV relativeFrom="paragraph">
                  <wp:posOffset>218851</wp:posOffset>
                </wp:positionV>
                <wp:extent cx="6318250" cy="1143000"/>
                <wp:effectExtent l="0" t="12700" r="31750" b="25400"/>
                <wp:wrapSquare wrapText="bothSides"/>
                <wp:docPr id="36" name="Group 35">
                  <a:extLst xmlns:a="http://schemas.openxmlformats.org/drawingml/2006/main">
                    <a:ext uri="{FF2B5EF4-FFF2-40B4-BE49-F238E27FC236}">
                      <a16:creationId xmlns:a16="http://schemas.microsoft.com/office/drawing/2014/main" id="{68103784-31E0-D74A-8195-CD67DE6900B7}"/>
                    </a:ext>
                  </a:extLst>
                </wp:docPr>
                <wp:cNvGraphicFramePr/>
                <a:graphic xmlns:a="http://schemas.openxmlformats.org/drawingml/2006/main">
                  <a:graphicData uri="http://schemas.microsoft.com/office/word/2010/wordprocessingGroup">
                    <wpg:wgp>
                      <wpg:cNvGrpSpPr/>
                      <wpg:grpSpPr>
                        <a:xfrm>
                          <a:off x="0" y="0"/>
                          <a:ext cx="6318250" cy="1143000"/>
                          <a:chOff x="0" y="0"/>
                          <a:chExt cx="6317849" cy="1146175"/>
                        </a:xfrm>
                      </wpg:grpSpPr>
                      <wpg:grpSp>
                        <wpg:cNvPr id="2" name="Group 2">
                          <a:extLst>
                            <a:ext uri="{FF2B5EF4-FFF2-40B4-BE49-F238E27FC236}">
                              <a16:creationId xmlns:a16="http://schemas.microsoft.com/office/drawing/2014/main" id="{5A43967D-9EAF-FB40-BDFF-FCBD61EF81CF}"/>
                            </a:ext>
                          </a:extLst>
                        </wpg:cNvPr>
                        <wpg:cNvGrpSpPr/>
                        <wpg:grpSpPr>
                          <a:xfrm>
                            <a:off x="0" y="1587"/>
                            <a:ext cx="1271743" cy="1143000"/>
                            <a:chOff x="0" y="1587"/>
                            <a:chExt cx="1271743" cy="1143000"/>
                          </a:xfrm>
                        </wpg:grpSpPr>
                        <wps:wsp>
                          <wps:cNvPr id="15" name="Right Arrow 15">
                            <a:extLst>
                              <a:ext uri="{FF2B5EF4-FFF2-40B4-BE49-F238E27FC236}">
                                <a16:creationId xmlns:a16="http://schemas.microsoft.com/office/drawing/2014/main" id="{5C2D03E7-64CD-FC44-9ABD-5557162E476E}"/>
                              </a:ext>
                            </a:extLst>
                          </wps:cNvPr>
                          <wps:cNvSpPr/>
                          <wps:spPr>
                            <a:xfrm>
                              <a:off x="37303" y="1587"/>
                              <a:ext cx="1234440" cy="1143000"/>
                            </a:xfrm>
                            <a:prstGeom prst="rightArrow">
                              <a:avLst/>
                            </a:prstGeom>
                            <a:solidFill>
                              <a:srgbClr val="0432FF">
                                <a:alpha val="9804"/>
                              </a:srgb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 name="TextBox 14">
                            <a:extLst>
                              <a:ext uri="{FF2B5EF4-FFF2-40B4-BE49-F238E27FC236}">
                                <a16:creationId xmlns:a16="http://schemas.microsoft.com/office/drawing/2014/main" id="{28D3452A-771D-2340-B07A-F675EFC530AD}"/>
                              </a:ext>
                            </a:extLst>
                          </wps:cNvPr>
                          <wps:cNvSpPr txBox="1"/>
                          <wps:spPr>
                            <a:xfrm>
                              <a:off x="0" y="287110"/>
                              <a:ext cx="1257935" cy="603250"/>
                            </a:xfrm>
                            <a:prstGeom prst="rect">
                              <a:avLst/>
                            </a:prstGeom>
                            <a:noFill/>
                          </wps:spPr>
                          <wps:txbx>
                            <w:txbxContent>
                              <w:p w14:paraId="66C3F99B" w14:textId="77777777" w:rsidR="008B3538" w:rsidRDefault="008B3538" w:rsidP="008B3538">
                                <w:pPr>
                                  <w:pStyle w:val="NormalWeb"/>
                                  <w:spacing w:before="0" w:beforeAutospacing="0" w:after="0" w:afterAutospacing="0"/>
                                </w:pPr>
                                <w:r>
                                  <w:rPr>
                                    <w:rFonts w:asciiTheme="minorHAnsi" w:hAnsi="Calibri" w:cstheme="minorBidi"/>
                                    <w:color w:val="000000" w:themeColor="text1"/>
                                    <w:kern w:val="24"/>
                                    <w:sz w:val="22"/>
                                    <w:szCs w:val="22"/>
                                  </w:rPr>
                                  <w:t>1. Give students access to the exam</w:t>
                                </w:r>
                              </w:p>
                            </w:txbxContent>
                          </wps:txbx>
                          <wps:bodyPr wrap="square" rtlCol="0">
                            <a:spAutoFit/>
                          </wps:bodyPr>
                        </wps:wsp>
                      </wpg:grpSp>
                      <wpg:grpSp>
                        <wpg:cNvPr id="3" name="Group 3">
                          <a:extLst>
                            <a:ext uri="{FF2B5EF4-FFF2-40B4-BE49-F238E27FC236}">
                              <a16:creationId xmlns:a16="http://schemas.microsoft.com/office/drawing/2014/main" id="{A2BC1261-6ED7-BF4F-8A57-37B2B81F7960}"/>
                            </a:ext>
                          </a:extLst>
                        </wpg:cNvPr>
                        <wpg:cNvGrpSpPr/>
                        <wpg:grpSpPr>
                          <a:xfrm>
                            <a:off x="1302004" y="0"/>
                            <a:ext cx="1234440" cy="1146175"/>
                            <a:chOff x="1302004" y="0"/>
                            <a:chExt cx="1234440" cy="1146175"/>
                          </a:xfrm>
                        </wpg:grpSpPr>
                        <wps:wsp>
                          <wps:cNvPr id="13" name="Right Arrow 13">
                            <a:extLst>
                              <a:ext uri="{FF2B5EF4-FFF2-40B4-BE49-F238E27FC236}">
                                <a16:creationId xmlns:a16="http://schemas.microsoft.com/office/drawing/2014/main" id="{2D976C71-D9F9-0A4C-9C7F-7E3AFD047442}"/>
                              </a:ext>
                            </a:extLst>
                          </wps:cNvPr>
                          <wps:cNvSpPr>
                            <a:spLocks/>
                          </wps:cNvSpPr>
                          <wps:spPr>
                            <a:xfrm>
                              <a:off x="1302004" y="0"/>
                              <a:ext cx="1234440" cy="1146175"/>
                            </a:xfrm>
                            <a:prstGeom prst="rightArrow">
                              <a:avLst/>
                            </a:prstGeom>
                            <a:solidFill>
                              <a:srgbClr val="0432FF">
                                <a:alpha val="20000"/>
                              </a:srgb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 name="TextBox 16">
                            <a:extLst>
                              <a:ext uri="{FF2B5EF4-FFF2-40B4-BE49-F238E27FC236}">
                                <a16:creationId xmlns:a16="http://schemas.microsoft.com/office/drawing/2014/main" id="{DC6756EB-89A2-5C4F-AE27-2BDCAB958F7C}"/>
                              </a:ext>
                            </a:extLst>
                          </wps:cNvPr>
                          <wps:cNvSpPr txBox="1"/>
                          <wps:spPr>
                            <a:xfrm>
                              <a:off x="1332274" y="273005"/>
                              <a:ext cx="1173993" cy="604926"/>
                            </a:xfrm>
                            <a:prstGeom prst="rect">
                              <a:avLst/>
                            </a:prstGeom>
                            <a:noFill/>
                          </wps:spPr>
                          <wps:txbx>
                            <w:txbxContent>
                              <w:p w14:paraId="074B960A" w14:textId="77777777" w:rsidR="008B3538" w:rsidRDefault="008B3538" w:rsidP="008B3538">
                                <w:pPr>
                                  <w:pStyle w:val="NormalWeb"/>
                                  <w:spacing w:before="0" w:beforeAutospacing="0" w:after="0" w:afterAutospacing="0"/>
                                </w:pPr>
                                <w:r>
                                  <w:rPr>
                                    <w:rFonts w:asciiTheme="minorHAnsi" w:hAnsi="Calibri" w:cstheme="minorBidi"/>
                                    <w:color w:val="000000" w:themeColor="text1"/>
                                    <w:kern w:val="24"/>
                                    <w:sz w:val="22"/>
                                    <w:szCs w:val="22"/>
                                  </w:rPr>
                                  <w:t xml:space="preserve">2. Create an assignment in </w:t>
                                </w:r>
                                <w:proofErr w:type="spellStart"/>
                                <w:r>
                                  <w:rPr>
                                    <w:rFonts w:asciiTheme="minorHAnsi" w:hAnsi="Calibri" w:cstheme="minorBidi"/>
                                    <w:color w:val="000000" w:themeColor="text1"/>
                                    <w:kern w:val="24"/>
                                    <w:sz w:val="22"/>
                                    <w:szCs w:val="22"/>
                                  </w:rPr>
                                  <w:t>Gradescope</w:t>
                                </w:r>
                                <w:proofErr w:type="spellEnd"/>
                              </w:p>
                            </w:txbxContent>
                          </wps:txbx>
                          <wps:bodyPr wrap="square" rtlCol="0">
                            <a:spAutoFit/>
                          </wps:bodyPr>
                        </wps:wsp>
                      </wpg:grpSp>
                      <wpg:grpSp>
                        <wpg:cNvPr id="4" name="Group 4">
                          <a:extLst>
                            <a:ext uri="{FF2B5EF4-FFF2-40B4-BE49-F238E27FC236}">
                              <a16:creationId xmlns:a16="http://schemas.microsoft.com/office/drawing/2014/main" id="{3932CB7C-56DF-C14F-9887-8951DFE6518B}"/>
                            </a:ext>
                          </a:extLst>
                        </wpg:cNvPr>
                        <wpg:cNvGrpSpPr/>
                        <wpg:grpSpPr>
                          <a:xfrm>
                            <a:off x="2532235" y="1587"/>
                            <a:ext cx="1268910" cy="1143000"/>
                            <a:chOff x="2532235" y="1587"/>
                            <a:chExt cx="1268910" cy="1143000"/>
                          </a:xfrm>
                        </wpg:grpSpPr>
                        <wps:wsp>
                          <wps:cNvPr id="11" name="Right Arrow 11">
                            <a:extLst>
                              <a:ext uri="{FF2B5EF4-FFF2-40B4-BE49-F238E27FC236}">
                                <a16:creationId xmlns:a16="http://schemas.microsoft.com/office/drawing/2014/main" id="{29011EB6-9946-C840-A7E6-B536F667505D}"/>
                              </a:ext>
                            </a:extLst>
                          </wps:cNvPr>
                          <wps:cNvSpPr/>
                          <wps:spPr>
                            <a:xfrm>
                              <a:off x="2566705" y="1587"/>
                              <a:ext cx="1234440" cy="1143000"/>
                            </a:xfrm>
                            <a:prstGeom prst="rightArrow">
                              <a:avLst/>
                            </a:prstGeom>
                            <a:solidFill>
                              <a:srgbClr val="0432FF">
                                <a:alpha val="29804"/>
                              </a:srgb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TextBox 19">
                            <a:extLst>
                              <a:ext uri="{FF2B5EF4-FFF2-40B4-BE49-F238E27FC236}">
                                <a16:creationId xmlns:a16="http://schemas.microsoft.com/office/drawing/2014/main" id="{5392A312-0CA0-764F-871A-5D951ED0EDE6}"/>
                              </a:ext>
                            </a:extLst>
                          </wps:cNvPr>
                          <wps:cNvSpPr txBox="1"/>
                          <wps:spPr>
                            <a:xfrm>
                              <a:off x="2532235" y="273005"/>
                              <a:ext cx="1176533" cy="604926"/>
                            </a:xfrm>
                            <a:prstGeom prst="rect">
                              <a:avLst/>
                            </a:prstGeom>
                            <a:noFill/>
                          </wps:spPr>
                          <wps:txbx>
                            <w:txbxContent>
                              <w:p w14:paraId="79C7B23B" w14:textId="77777777" w:rsidR="008B3538" w:rsidRDefault="008B3538" w:rsidP="008B3538">
                                <w:pPr>
                                  <w:pStyle w:val="NormalWeb"/>
                                  <w:spacing w:before="0" w:beforeAutospacing="0" w:after="0" w:afterAutospacing="0"/>
                                </w:pPr>
                                <w:r>
                                  <w:rPr>
                                    <w:rFonts w:asciiTheme="minorHAnsi" w:hAnsi="Calibri" w:cstheme="minorBidi"/>
                                    <w:color w:val="000000" w:themeColor="text1"/>
                                    <w:kern w:val="24"/>
                                    <w:sz w:val="22"/>
                                    <w:szCs w:val="22"/>
                                  </w:rPr>
                                  <w:t>3. Students complete and upload the exam</w:t>
                                </w:r>
                              </w:p>
                            </w:txbxContent>
                          </wps:txbx>
                          <wps:bodyPr wrap="square" rtlCol="0">
                            <a:spAutoFit/>
                          </wps:bodyPr>
                        </wps:wsp>
                      </wpg:grpSp>
                      <wpg:grpSp>
                        <wpg:cNvPr id="5" name="Group 5">
                          <a:extLst>
                            <a:ext uri="{FF2B5EF4-FFF2-40B4-BE49-F238E27FC236}">
                              <a16:creationId xmlns:a16="http://schemas.microsoft.com/office/drawing/2014/main" id="{2257D505-3832-7D4E-90C9-98AE04396AC4}"/>
                            </a:ext>
                          </a:extLst>
                        </wpg:cNvPr>
                        <wpg:cNvGrpSpPr/>
                        <wpg:grpSpPr>
                          <a:xfrm>
                            <a:off x="3825056" y="0"/>
                            <a:ext cx="1234440" cy="1146175"/>
                            <a:chOff x="3825056" y="0"/>
                            <a:chExt cx="1234440" cy="1146175"/>
                          </a:xfrm>
                        </wpg:grpSpPr>
                        <wps:wsp>
                          <wps:cNvPr id="9" name="Right Arrow 9">
                            <a:extLst>
                              <a:ext uri="{FF2B5EF4-FFF2-40B4-BE49-F238E27FC236}">
                                <a16:creationId xmlns:a16="http://schemas.microsoft.com/office/drawing/2014/main" id="{9269F8C5-7613-8E40-85E1-32ED456B5175}"/>
                              </a:ext>
                            </a:extLst>
                          </wps:cNvPr>
                          <wps:cNvSpPr/>
                          <wps:spPr>
                            <a:xfrm>
                              <a:off x="3825056" y="0"/>
                              <a:ext cx="1234440" cy="1146175"/>
                            </a:xfrm>
                            <a:prstGeom prst="rightArrow">
                              <a:avLst/>
                            </a:prstGeom>
                            <a:solidFill>
                              <a:srgbClr val="0432FF">
                                <a:alpha val="40000"/>
                              </a:srgb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 name="TextBox 21">
                            <a:extLst>
                              <a:ext uri="{FF2B5EF4-FFF2-40B4-BE49-F238E27FC236}">
                                <a16:creationId xmlns:a16="http://schemas.microsoft.com/office/drawing/2014/main" id="{67A4C66E-24F2-4F4C-9ECA-04386BF9EA59}"/>
                              </a:ext>
                            </a:extLst>
                          </wps:cNvPr>
                          <wps:cNvSpPr txBox="1"/>
                          <wps:spPr>
                            <a:xfrm>
                              <a:off x="3880780" y="357644"/>
                              <a:ext cx="1122993" cy="430887"/>
                            </a:xfrm>
                            <a:prstGeom prst="rect">
                              <a:avLst/>
                            </a:prstGeom>
                            <a:noFill/>
                          </wps:spPr>
                          <wps:txbx>
                            <w:txbxContent>
                              <w:p w14:paraId="7D0D6EE7" w14:textId="77777777" w:rsidR="008B3538" w:rsidRDefault="008B3538" w:rsidP="008B3538">
                                <w:pPr>
                                  <w:pStyle w:val="NormalWeb"/>
                                  <w:spacing w:before="0" w:beforeAutospacing="0" w:after="0" w:afterAutospacing="0"/>
                                </w:pPr>
                                <w:r>
                                  <w:rPr>
                                    <w:rFonts w:asciiTheme="minorHAnsi" w:hAnsi="Calibri" w:cstheme="minorBidi"/>
                                    <w:color w:val="000000" w:themeColor="text1"/>
                                    <w:kern w:val="24"/>
                                    <w:sz w:val="22"/>
                                    <w:szCs w:val="22"/>
                                  </w:rPr>
                                  <w:t xml:space="preserve">4. Grade and View statistics </w:t>
                                </w:r>
                              </w:p>
                            </w:txbxContent>
                          </wps:txbx>
                          <wps:bodyPr wrap="square" rtlCol="0">
                            <a:spAutoFit/>
                          </wps:bodyPr>
                        </wps:wsp>
                      </wpg:grpSp>
                      <wpg:grpSp>
                        <wpg:cNvPr id="6" name="Group 6">
                          <a:extLst>
                            <a:ext uri="{FF2B5EF4-FFF2-40B4-BE49-F238E27FC236}">
                              <a16:creationId xmlns:a16="http://schemas.microsoft.com/office/drawing/2014/main" id="{ECF779CA-A9FB-184B-B0FB-6BEC94E4F6E4}"/>
                            </a:ext>
                          </a:extLst>
                        </wpg:cNvPr>
                        <wpg:cNvGrpSpPr/>
                        <wpg:grpSpPr>
                          <a:xfrm>
                            <a:off x="5083409" y="1587"/>
                            <a:ext cx="1234440" cy="1143000"/>
                            <a:chOff x="5083409" y="1587"/>
                            <a:chExt cx="1234440" cy="1143000"/>
                          </a:xfrm>
                        </wpg:grpSpPr>
                        <wps:wsp>
                          <wps:cNvPr id="7" name="Right Arrow 7">
                            <a:extLst>
                              <a:ext uri="{FF2B5EF4-FFF2-40B4-BE49-F238E27FC236}">
                                <a16:creationId xmlns:a16="http://schemas.microsoft.com/office/drawing/2014/main" id="{14711439-0C85-CF48-AF77-9BEB6DE31EA5}"/>
                              </a:ext>
                            </a:extLst>
                          </wps:cNvPr>
                          <wps:cNvSpPr/>
                          <wps:spPr>
                            <a:xfrm>
                              <a:off x="5083409" y="1587"/>
                              <a:ext cx="1234440" cy="1143000"/>
                            </a:xfrm>
                            <a:prstGeom prst="rightArrow">
                              <a:avLst/>
                            </a:prstGeom>
                            <a:solidFill>
                              <a:srgbClr val="0432FF">
                                <a:alpha val="50196"/>
                              </a:srgb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 name="TextBox 23">
                            <a:extLst>
                              <a:ext uri="{FF2B5EF4-FFF2-40B4-BE49-F238E27FC236}">
                                <a16:creationId xmlns:a16="http://schemas.microsoft.com/office/drawing/2014/main" id="{1025DBAA-46EC-4E4F-A435-EE55A27851AA}"/>
                              </a:ext>
                            </a:extLst>
                          </wps:cNvPr>
                          <wps:cNvSpPr txBox="1"/>
                          <wps:spPr>
                            <a:xfrm>
                              <a:off x="5170675" y="273005"/>
                              <a:ext cx="906686" cy="604926"/>
                            </a:xfrm>
                            <a:prstGeom prst="rect">
                              <a:avLst/>
                            </a:prstGeom>
                            <a:noFill/>
                          </wps:spPr>
                          <wps:txbx>
                            <w:txbxContent>
                              <w:p w14:paraId="07647C4C" w14:textId="77777777" w:rsidR="008B3538" w:rsidRDefault="008B3538" w:rsidP="008B3538">
                                <w:pPr>
                                  <w:pStyle w:val="NormalWeb"/>
                                  <w:spacing w:before="0" w:beforeAutospacing="0" w:after="0" w:afterAutospacing="0"/>
                                </w:pPr>
                                <w:r>
                                  <w:rPr>
                                    <w:rFonts w:asciiTheme="minorHAnsi" w:hAnsi="Calibri" w:cstheme="minorBidi"/>
                                    <w:color w:val="000000" w:themeColor="text1"/>
                                    <w:kern w:val="24"/>
                                    <w:sz w:val="22"/>
                                    <w:szCs w:val="22"/>
                                  </w:rPr>
                                  <w:t>5. Return graded work online</w:t>
                                </w:r>
                              </w:p>
                            </w:txbxContent>
                          </wps:txbx>
                          <wps:bodyPr wrap="square" rtlCol="0">
                            <a:spAutoFit/>
                          </wps:bodyPr>
                        </wps:wsp>
                      </wpg:grpSp>
                    </wpg:wgp>
                  </a:graphicData>
                </a:graphic>
                <wp14:sizeRelH relativeFrom="margin">
                  <wp14:pctWidth>0</wp14:pctWidth>
                </wp14:sizeRelH>
                <wp14:sizeRelV relativeFrom="margin">
                  <wp14:pctHeight>0</wp14:pctHeight>
                </wp14:sizeRelV>
              </wp:anchor>
            </w:drawing>
          </mc:Choice>
          <mc:Fallback xmlns:a16="http://schemas.microsoft.com/office/drawing/2014/main" xmlns:a="http://schemas.openxmlformats.org/drawingml/2006/main">
            <w:pict>
              <v:group id="Group 35" style="position:absolute;margin-left:-18.2pt;margin-top:17.25pt;width:497.5pt;height:90pt;z-index:251659264;mso-width-relative:margin;mso-height-relative:margin" coordsize="63178,11461" o:spid="_x0000_s1026" w14:anchorId="07D412DB"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55dNHAgAAGIyAAAOAAAAZHJzL2Uyb0RvYy54bWzsW1lv4zgSfl9g/4Phd7Z5UzTaPdDZGKB3&#13;&#10;tjHdi3lWZPnA2pJWUjruGcx/3yJ12E5kdxJ0Ej/4xdHFIln1sepjFfP+l912M/qWltU6z2Zj8g6P&#13;&#10;R2mW5PN1tpyN//M1Qs54VNVxNo83eZbOxt/TavzLh3/+4/1dMU1pvso387QcgZCsmt4Vs/Gqrovp&#13;&#10;ZFIlq3QbV+/yIs3g5SIvt3ENt+VyMi/jO5C+3UwoxnJyl5fzosyTtKrgadC8HH+w8heLNKn/vVhU&#13;&#10;aT3azMYwttr+lvb3xvxOPryPp8syLlbrpB1G/IxRbON1Bp32ooK4jke35fqBqO06KfMqX9Tvknw7&#13;&#10;yReLdZLaOcBsCL43m49lflvYuSynd8uiVxOo9p6eni02+e3b53K0ns/GTI5HWbwFG9luR0zYCaW7&#13;&#10;+lNVm6nBVTOlv6KIeiKMOIrgCnHsceSFXKOIMiekKvIpk3+b1kROkzKNawDHr/NOvUQ+bvitoY1i&#13;&#10;+MQq2I7zL+kQzJTDESMhRoHiLnKIFsgPpApCqTH21N/GsBM75u6vncXkrlhO7ZwNQuzlx7L4Unwu&#13;&#10;4XvzYNncmfnuFuXW/AUjjXYWMd97xBhdJPBQMuJQAcBK4B0hnGHcYipZAfAetEtW4b4lzEH3LSVR&#13;&#10;oh1007Edaj+cfmz9uFuz0WOr0Qs1mnA502AfpEM3QpHHMfKCCK58L5AkjBziRy9mNCIc1az0zm6E&#13;&#10;KqI467V/0m77pnvTnWoMeBs2Hbi2ar96q8fB3zi2IafwZRUXqXUKVYNkuyqI6HDw+3q5qkduWeZ3&#13;&#10;I3jartwLW8PCpwFmoUKS+wGAgHOkXS9AQghFJA25kuEZOLQzN2vBXvYLuJpWsJYHVi9TDIO5zSod&#13;&#10;AAPjnD9cxL0942lRVvXHNN+OzMVsXBodWxVb/cbfQL2Nw+k+NEOo8s16Hq03G3tTLm/8TTn6FptI&#13;&#10;xBmNoqbtpljFzVPtYN66gKr52vquIzGb7KFkEyvTXvbNkljBm9vtv/J5I1mAW7J+CaZkQ6v5/L5w&#13;&#10;eGekg9/ptGiv6u+b1PS5yX5PF4A18HqNk+kFNX3ESZJmddN3tYrn6Y+6tgKN5AWoqJfdCjieUye7&#13;&#10;0XH7vWma2hDfN8Z25icG1kaEroXtOc/qvvF2neXlkIANzKrtufm+U1KjGqOlm3z+HRxymQM4AEhV&#13;&#10;kURrQMqnuKo/xyUwCngILAnervLyz/HoDhjHbFz97zYu0/Fo82sGTkETC8La3nChKLQpD9/cHL7J&#13;&#10;brd+DlAitjd7ab6vN93losy3f4APcU2v8CrOEuh7Nk7qsrvx64YJAb1KUte1nwEtKeL6U/alSIxw&#13;&#10;oyWD6a+7P+KyaOFfgxv9Le8cUTy9h//mW9Myy93bOl+s7eLY66nVHzjFZgW/vHfsuc1XGLqX70aE&#13;&#10;26nB3YV5RuoEjAvqIqVIgCgzgRIrF0VSAeXyBcNu8ETPOKp3MGVjTUDxfnV30eoew6GOIqQlMftw&#13;&#10;KZQGQmhpjsTMUJ5mRXQkqfN7nYME4m0VfA8axoc2wDB+0YjYj8dc1bubXTvIdkkdr5Q9vo2UqjDw&#13;&#10;is7Ba8+iGuJkCVVzeUB9u9jZMt8LhYZLPZ9QSZAMA4W8iMPuyhUKMeVRzyGR0hKfgcZziS9hGHZa&#13;&#10;3AbPB7g4jpwdiY2nPf0daH3IpIbb95F3bz4T1Q1CXt5XAE1o9kFHTIpdKChooJX0FUGBjjTCLveR&#13;&#10;9lWEVMjcKMBccU7PgGKISTVL61Oe/LfqViisFcOxzrqPAUvv/ccP7PxKDAtwvOdBV4p1SBuvFMvs&#13;&#10;AK4U68dZqY73GW+8j6FAqFq32VMseaEuM/CBS8nQQ452KRI+xFEX0laIeoHvelo4kfKf6DIfS7EI&#13;&#10;Y5SqJpZS2JJim/Npcmsmn0SIYlq3eQmJuaby5YhWkzjoSOEr8q0eKg3fulQqzjSjvqd8JGQQIZ8A&#13;&#10;TrTjKICNIEEUSkEc7wxOnsu3qACMGLJ9IlkhHQ38/EzGcVjAIesaFvGmrAv2sQOsq9mAXuAuTWNC&#13;&#10;Qk8irblEvgO7NFeFEnmCyUiCe8Hiqbu0dttTDeevqACp4C1OgeKYX3XpzN6ir8Wvriksu8+2DPqa&#13;&#10;wrqmsNoy5pPKcyf4VV/o6fmVvlB+JZimLiMUYd/FSEmTp1DERSKAwBkGOIQq3Zm4ObQlfSy/Ogx9&#13;&#10;J/iVFOw1+RV9A34FYeKwknupRSBKhQogUiLmMIpUwEOksa+BZLkhVEi0dH1+BifP5VfMVGwFZIQf&#13;&#10;lnMJ5FsPK0ED+ayB1ofMarh9H4ffIJ8FJeaHxOpSXQfsd3Tk+AK8BmHICYFXOSIkiNEw4EJ6Aqrk&#13;&#10;ZyAx5DrO86oBc15a0opfk1ZXUgVHlw6rf9e6YPXuZ5Aq2Ec3zrEjVfRSd5xSQWpfyhBRbs5cRSbP&#13;&#10;H/ougkDpSC+CYzVCP9EzPpZUMcfBygFVQcBkAvicPaVwmLSitE9awREoyJG8cNKKvQGp6kvITdLq&#13;&#10;UpOboR8ppQEYro48RBzuQf0YrqQX+pqHPJLhS5AqgR0oVQPXOJG0OuZFXX7ioE44LOA0tepEvCW1&#13;&#10;Up33OKwUqgvdlREOdX1g1bArc+CwZMQd5AJUkPYgjxWEcJjS/bnUatiip9jVA3u+UspKYKK7HPv1&#13;&#10;1NXRSbJrSfBaEnzcQfXhlBUc/b9Hri71EAXBVASe6yIuQx+ZKIngvLJAYSiES5UjiOu+ELmCHS2G&#13;&#10;eoENnEMZK42ldIB7mAPmr1IQtOTO1HZ/fkHQZj/gHxng2NfRf0oc3tsjYft/DfnwfwAAAP//AwBQ&#13;&#10;SwMEFAAGAAgAAAAhAIJV387kAAAADwEAAA8AAABkcnMvZG93bnJldi54bWxMT01rg0AQvRf6H5Yp&#13;&#10;9JasxiipcQ0h/TiFQpNC6W2jE5W4s+Ju1Pz7Tk/tZWDmvXkf2WYyrRiwd40lBeE8AIFU2LKhSsHn&#13;&#10;8XW2AuG8plK3llDBDR1s8vu7TKelHekDh4OvBIuQS7WC2vsuldIVNRrt5rZDYuxse6M9r30ly16P&#13;&#10;LG5auQiCRBrdEDvUusNdjcXlcDUK3kY9bqPwZdhfzrvb9zF+/9qHqNTjw/S85rFdg/A4+b8P+O3A&#13;&#10;+SHnYCd7pdKJVsEsSpZMVRAtYxBMeIpXCYiTgkXIF5ln8n+P/AcAAP//AwBQSwECLQAUAAYACAAA&#13;&#10;ACEAtoM4kv4AAADhAQAAEwAAAAAAAAAAAAAAAAAAAAAAW0NvbnRlbnRfVHlwZXNdLnhtbFBLAQIt&#13;&#10;ABQABgAIAAAAIQA4/SH/1gAAAJQBAAALAAAAAAAAAAAAAAAAAC8BAABfcmVscy8ucmVsc1BLAQIt&#13;&#10;ABQABgAIAAAAIQDb55dNHAgAAGIyAAAOAAAAAAAAAAAAAAAAAC4CAABkcnMvZTJvRG9jLnhtbFBL&#13;&#10;AQItABQABgAIAAAAIQCCVd/O5AAAAA8BAAAPAAAAAAAAAAAAAAAAAHYKAABkcnMvZG93bnJldi54&#13;&#10;bWxQSwUGAAAAAAQABADzAAAAhwsAAAAA&#13;&#10;">
                <v:group id="Group 2" style="position:absolute;top:15;width:12717;height:11430" coordsize="12717,11430" coordorigin=",15" o:spid="_x0000_s10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SmYSxgAAAN8AAAAPAAAAZHJzL2Rvd25yZXYueG1sRI9Bi8Iw&#13;&#10;FITvwv6H8Ba8aVoXRapRxHXFgwjqwrK3R/Nsi81LaWJb/70RBC8DwzDfMPNlZ0rRUO0KywriYQSC&#13;&#10;OLW64EzB7/lnMAXhPLLG0jIpuJOD5eKjN8dE25aP1Jx8JgKEXYIKcu+rREqX5mTQDW1FHLKLrQ36&#13;&#10;YOtM6hrbADelHEXRRBosOCzkWNE6p/R6uhkF2xbb1Ve8afbXy/r+fx4f/vYxKdX/7L5nQVYzEJ46&#13;&#10;/268EDutYATPP+ELyMUDAAD//wMAUEsBAi0AFAAGAAgAAAAhANvh9svuAAAAhQEAABMAAAAAAAAA&#13;&#10;AAAAAAAAAAAAAFtDb250ZW50X1R5cGVzXS54bWxQSwECLQAUAAYACAAAACEAWvQsW78AAAAVAQAA&#13;&#10;CwAAAAAAAAAAAAAAAAAfAQAAX3JlbHMvLnJlbHNQSwECLQAUAAYACAAAACEAbkpmEsYAAADfAAAA&#13;&#10;DwAAAAAAAAAAAAAAAAAHAgAAZHJzL2Rvd25yZXYueG1sUEsFBgAAAAADAAMAtwAAAPoCAAAAAA==&#13;&#10;">
                  <v:shapetype id="_x0000_t13" coordsize="21600,21600" o:spt="13" adj="16200,5400" path="m@0,l@0@1,0@1,0@2@0@2@0,21600,21600,10800xe">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Right Arrow 15" style="position:absolute;left:373;top:15;width:12344;height:11430;visibility:visible;mso-wrap-style:square;v-text-anchor:middle" o:spid="_x0000_s1028" fillcolor="#0432ff" strokecolor="#7f7f7f [1612]" strokeweight="1pt" type="#_x0000_t13" adj="1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cCUBxwAAAOAAAAAPAAAAZHJzL2Rvd25yZXYueG1sRI/disIw&#13;&#10;EEbvhX2HMAveaaqgSDWKKMsuy4K/eD00Y1vbTEqTre3bG0HwZpjh4zvDWaxaU4qGapdbVjAaRiCI&#13;&#10;E6tzThWcT1+DGQjnkTWWlklBRw5Wy4/eAmNt73yg5uhTESDsYlSQeV/FUrokI4NuaCvikF1tbdCH&#13;&#10;s06lrvEe4KaU4yiaSoM5hw8ZVrTJKCmO/0bBX7Qru+/r72HcXHbbojC3fXe6KdX/bLfzMNZzEJ5a&#13;&#10;/268ED86OEzgKRQWkMsHAAAA//8DAFBLAQItABQABgAIAAAAIQDb4fbL7gAAAIUBAAATAAAAAAAA&#13;&#10;AAAAAAAAAAAAAABbQ29udGVudF9UeXBlc10ueG1sUEsBAi0AFAAGAAgAAAAhAFr0LFu/AAAAFQEA&#13;&#10;AAsAAAAAAAAAAAAAAAAAHwEAAF9yZWxzLy5yZWxzUEsBAi0AFAAGAAgAAAAhAFJwJQHHAAAA4AAA&#13;&#10;AA8AAAAAAAAAAAAAAAAABwIAAGRycy9kb3ducmV2LnhtbFBLBQYAAAAAAwADALcAAAD7AgAAAAA=&#13;&#10;">
                    <v:fill opacity="6425f"/>
                  </v:shape>
                  <v:shapetype id="_x0000_t202" coordsize="21600,21600" o:spt="202" path="m,l,21600r21600,l21600,xe">
                    <v:stroke joinstyle="miter"/>
                    <v:path gradientshapeok="t" o:connecttype="rect"/>
                  </v:shapetype>
                  <v:shape id="TextBox 14" style="position:absolute;top:2871;width:12579;height:6032;visibility:visible;mso-wrap-style:square;v-text-anchor:top" o:spid="_x0000_s1029" filled="f" stroked="f"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aJmMxAAAAOAAAAAPAAAAZHJzL2Rvd25yZXYueG1sRI/BasJA&#13;&#10;EIbvgu+wjOBNNxYUia4i1YKHXqrpfchOs6HZ2ZAdTXz7riD0Mszw83/Dt90PvlF36mId2MBinoEi&#13;&#10;LoOtuTJQXD9ma1BRkC02gcnAgyLsd+PRFnMbev6i+0UqlSAcczTgRNpc61g68hjnoSVO2U/oPEo6&#13;&#10;u0rbDvsE941+y7KV9lhz+uCwpXdH5e/l5g2I2MPiUZx8PH8Pn8feZeUSC2Omk+G4SeOwASU0yH/j&#13;&#10;hTjb5LCCp1BaQO/+AAAA//8DAFBLAQItABQABgAIAAAAIQDb4fbL7gAAAIUBAAATAAAAAAAAAAAA&#13;&#10;AAAAAAAAAABbQ29udGVudF9UeXBlc10ueG1sUEsBAi0AFAAGAAgAAAAhAFr0LFu/AAAAFQEAAAsA&#13;&#10;AAAAAAAAAAAAAAAAHwEAAF9yZWxzLy5yZWxzUEsBAi0AFAAGAAgAAAAhAJ5omYzEAAAA4AAAAA8A&#13;&#10;AAAAAAAAAAAAAAAABwIAAGRycy9kb3ducmV2LnhtbFBLBQYAAAAAAwADALcAAAD4AgAAAAA=&#13;&#10;">
                    <v:textbox style="mso-fit-shape-to-text:t">
                      <w:txbxContent>
                        <w:p w:rsidR="008B3538" w:rsidP="008B3538" w:rsidRDefault="008B3538" w14:paraId="66C3F99B" w14:textId="77777777">
                          <w:pPr>
                            <w:pStyle w:val="NormalWeb"/>
                            <w:spacing w:before="0" w:beforeAutospacing="0" w:after="0" w:afterAutospacing="0"/>
                          </w:pPr>
                          <w:r>
                            <w:rPr>
                              <w:rFonts w:hAnsi="Calibri" w:asciiTheme="minorHAnsi" w:cstheme="minorBidi"/>
                              <w:color w:val="000000" w:themeColor="text1"/>
                              <w:kern w:val="24"/>
                              <w:sz w:val="22"/>
                              <w:szCs w:val="22"/>
                            </w:rPr>
                            <w:t>1. Give students access to the exam</w:t>
                          </w:r>
                        </w:p>
                      </w:txbxContent>
                    </v:textbox>
                  </v:shape>
                </v:group>
                <v:group id="Group 3" style="position:absolute;left:13020;width:12344;height:11461" coordsize="12344,11461" coordorigin="13020" o:spid="_x0000_s10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BsOJyAAAAN8AAAAPAAAAZHJzL2Rvd25yZXYueG1sRI9Pa8JA&#13;&#10;FMTvBb/D8gre6iaVlhJdJWiVHkKhWii9PbLPJCT7NmTX/Pn2rlDoZWAY5jfMejuaRvTUucqygngR&#13;&#10;gSDOra64UPB9Pjy9gXAeWWNjmRRM5GC7mT2sMdF24C/qT74QAcIuQQWl920ipctLMugWtiUO2cV2&#13;&#10;Bn2wXSF1h0OAm0Y+R9GrNFhxWCixpV1JeX26GgXHAYd0Gb/3WX3ZTb/nl8+fLCal5o/jfhUkXYHw&#13;&#10;NPr/xh/iQytYwv1P+AJycwMAAP//AwBQSwECLQAUAAYACAAAACEA2+H2y+4AAACFAQAAEwAAAAAA&#13;&#10;AAAAAAAAAAAAAAAAW0NvbnRlbnRfVHlwZXNdLnhtbFBLAQItABQABgAIAAAAIQBa9CxbvwAAABUB&#13;&#10;AAALAAAAAAAAAAAAAAAAAB8BAABfcmVscy8ucmVsc1BLAQItABQABgAIAAAAIQABBsOJyAAAAN8A&#13;&#10;AAAPAAAAAAAAAAAAAAAAAAcCAABkcnMvZG93bnJldi54bWxQSwUGAAAAAAMAAwC3AAAA/AIAAAAA&#13;&#10;">
                  <v:shape id="Right Arrow 13" style="position:absolute;left:13020;width:12344;height:11461;visibility:visible;mso-wrap-style:square;v-text-anchor:middle" o:spid="_x0000_s1031" fillcolor="#0432ff" strokecolor="#7f7f7f [1612]" strokeweight="1pt" type="#_x0000_t13" adj="115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SRTtxwAAAOAAAAAPAAAAZHJzL2Rvd25yZXYueG1sRI/BasJA&#13;&#10;EIbvhb7DMoK3ujGC1ugqklLwJtWqeBuyYxLMzqa7q8a37wqFXoYZfv5v+ObLzjTiRs7XlhUMBwkI&#13;&#10;4sLqmksF37vPt3cQPiBrbCyTggd5WC5eX+aYaXvnL7ptQykihH2GCqoQ2kxKX1Rk0A9sSxyzs3UG&#13;&#10;QzxdKbXDe4SbRqZJMpYGa44fKmwpr6i4bK9GQfqDK3dw+XQ/xmu6OXf58TR5KNXvdR+zOFYzEIG6&#13;&#10;8N/4Q6x1dBjBUyguIBe/AAAA//8DAFBLAQItABQABgAIAAAAIQDb4fbL7gAAAIUBAAATAAAAAAAA&#13;&#10;AAAAAAAAAAAAAABbQ29udGVudF9UeXBlc10ueG1sUEsBAi0AFAAGAAgAAAAhAFr0LFu/AAAAFQEA&#13;&#10;AAsAAAAAAAAAAAAAAAAAHwEAAF9yZWxzLy5yZWxzUEsBAi0AFAAGAAgAAAAhAE1JFO3HAAAA4AAA&#13;&#10;AA8AAAAAAAAAAAAAAAAABwIAAGRycy9kb3ducmV2LnhtbFBLBQYAAAAAAwADALcAAAD7AgAAAAA=&#13;&#10;">
                    <v:fill opacity="13107f"/>
                    <v:path arrowok="t"/>
                  </v:shape>
                  <v:shape id="TextBox 16" style="position:absolute;left:13322;top:2730;width:11740;height:6049;visibility:visible;mso-wrap-style:square;v-text-anchor:top" o:spid="_x0000_s1032" filled="f" stroked="f"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9qJgxQAAAOAAAAAPAAAAZHJzL2Rvd25yZXYueG1sRI/BasMw&#13;&#10;DIbvhb2D0aC31ulox0jjlLK20EMv67K7iLU4LJZDrDXp28+DwS5C4uf/xFfsJt+pGw2xDWxgtcxA&#13;&#10;EdfBttwYqN5PixdQUZAtdoHJwJ0i7MqHWYG5DSO/0e0qjUoQjjkacCJ9rnWsHXmMy9ATp+wzDB4l&#13;&#10;nUOj7YBjgvtOP2XZs/bYcvrgsKdXR/XX9dsbELH71b06+nj+mC6H0WX1Bitj5o/TYZvGfgtKaJL/&#13;&#10;xh/ibJPDGn6F0gK6/AEAAP//AwBQSwECLQAUAAYACAAAACEA2+H2y+4AAACFAQAAEwAAAAAAAAAA&#13;&#10;AAAAAAAAAAAAW0NvbnRlbnRfVHlwZXNdLnhtbFBLAQItABQABgAIAAAAIQBa9CxbvwAAABUBAAAL&#13;&#10;AAAAAAAAAAAAAAAAAB8BAABfcmVscy8ucmVsc1BLAQItABQABgAIAAAAIQAB9qJgxQAAAOAAAAAP&#13;&#10;AAAAAAAAAAAAAAAAAAcCAABkcnMvZG93bnJldi54bWxQSwUGAAAAAAMAAwC3AAAA+QIAAAAA&#13;&#10;">
                    <v:textbox style="mso-fit-shape-to-text:t">
                      <w:txbxContent>
                        <w:p w:rsidR="008B3538" w:rsidP="008B3538" w:rsidRDefault="008B3538" w14:paraId="074B960A" w14:textId="77777777">
                          <w:pPr>
                            <w:pStyle w:val="NormalWeb"/>
                            <w:spacing w:before="0" w:beforeAutospacing="0" w:after="0" w:afterAutospacing="0"/>
                          </w:pPr>
                          <w:r>
                            <w:rPr>
                              <w:rFonts w:hAnsi="Calibri" w:asciiTheme="minorHAnsi" w:cstheme="minorBidi"/>
                              <w:color w:val="000000" w:themeColor="text1"/>
                              <w:kern w:val="24"/>
                              <w:sz w:val="22"/>
                              <w:szCs w:val="22"/>
                            </w:rPr>
                            <w:t xml:space="preserve">2. Create an assignment in </w:t>
                          </w:r>
                          <w:proofErr w:type="spellStart"/>
                          <w:r>
                            <w:rPr>
                              <w:rFonts w:hAnsi="Calibri" w:asciiTheme="minorHAnsi" w:cstheme="minorBidi"/>
                              <w:color w:val="000000" w:themeColor="text1"/>
                              <w:kern w:val="24"/>
                              <w:sz w:val="22"/>
                              <w:szCs w:val="22"/>
                            </w:rPr>
                            <w:t>Gradescope</w:t>
                          </w:r>
                          <w:proofErr w:type="spellEnd"/>
                        </w:p>
                      </w:txbxContent>
                    </v:textbox>
                  </v:shape>
                </v:group>
                <v:group id="Group 4" style="position:absolute;left:25322;top:15;width:12689;height:11430" coordsize="12689,11430" coordorigin="25322,15" o:spid="_x0000_s10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71v9xwAAAN8AAAAPAAAAZHJzL2Rvd25yZXYueG1sRI9Ba8JA&#13;&#10;FITvQv/D8gq96SatlhJdRdSKBxGMhdLbI/tMgtm3IbtN4r93BcHLwDDMN8xs0ZtKtNS40rKCeBSB&#13;&#10;IM6sLjlX8HP6Hn6BcB5ZY2WZFFzJwWL+Mphhom3HR2pTn4sAYZeggsL7OpHSZQUZdCNbE4fsbBuD&#13;&#10;Ptgml7rBLsBNJd+j6FMaLDksFFjTqqDskv4bBdsOu+VHvGn3l/Pq+neaHH73MSn19tqvp0GWUxCe&#13;&#10;ev9sPBA7rWAM9z/hC8j5DQAA//8DAFBLAQItABQABgAIAAAAIQDb4fbL7gAAAIUBAAATAAAAAAAA&#13;&#10;AAAAAAAAAAAAAABbQ29udGVudF9UeXBlc10ueG1sUEsBAi0AFAAGAAgAAAAhAFr0LFu/AAAAFQEA&#13;&#10;AAsAAAAAAAAAAAAAAAAAHwEAAF9yZWxzLy5yZWxzUEsBAi0AFAAGAAgAAAAhAI7vW/3HAAAA3wAA&#13;&#10;AA8AAAAAAAAAAAAAAAAABwIAAGRycy9kb3ducmV2LnhtbFBLBQYAAAAAAwADALcAAAD7AgAAAAA=&#13;&#10;">
                  <v:shape id="Right Arrow 11" style="position:absolute;left:25667;top:15;width:12344;height:11430;visibility:visible;mso-wrap-style:square;v-text-anchor:middle" o:spid="_x0000_s1034" fillcolor="#0432ff" strokecolor="#7f7f7f [1612]" strokeweight="1pt" type="#_x0000_t13" adj="1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wLbayAAAAOAAAAAPAAAAZHJzL2Rvd25yZXYueG1sRI/BasJA&#13;&#10;EIbvgu+wjOBNNxFaSnQjVQkt9CCmYsltmp0mwexsyK6avr0rFHoZZvj5v+FbrQfTiiv1rrGsIJ5H&#13;&#10;IIhLqxuuFBw/s9kLCOeRNbaWScEvOVin49EKE21vfKBr7isRIOwSVFB73yVSurImg25uO+KQ/dje&#13;&#10;oA9nX0nd4y3ATSsXUfQsDTYcPtTY0bam8pxfjIL96eup/S4WefmB3rq3LtvERabUdDLslmG8LkF4&#13;&#10;Gvx/4w/xroNDDA+hsIBM7wAAAP//AwBQSwECLQAUAAYACAAAACEA2+H2y+4AAACFAQAAEwAAAAAA&#13;&#10;AAAAAAAAAAAAAAAAW0NvbnRlbnRfVHlwZXNdLnhtbFBLAQItABQABgAIAAAAIQBa9CxbvwAAABUB&#13;&#10;AAALAAAAAAAAAAAAAAAAAB8BAABfcmVscy8ucmVsc1BLAQItABQABgAIAAAAIQBvwLbayAAAAOAA&#13;&#10;AAAPAAAAAAAAAAAAAAAAAAcCAABkcnMvZG93bnJldi54bWxQSwUGAAAAAAMAAwC3AAAA/AIAAAAA&#13;&#10;">
                    <v:fill opacity="19532f"/>
                  </v:shape>
                  <v:shape id="TextBox 19" style="position:absolute;left:25322;top:2730;width:11765;height:6049;visibility:visible;mso-wrap-style:square;v-text-anchor:top" o:spid="_x0000_s1035" filled="f" stroked="f"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U5+PxAAAAOAAAAAPAAAAZHJzL2Rvd25yZXYueG1sRI/BasJA&#13;&#10;EIbvBd9hGcFb3ShYSnQVqQoeeqnG+5Ads6HZ2ZAdTXx7t1DwMszw83/Dt9oMvlF36mId2MBsmoEi&#13;&#10;LoOtuTJQnA/vn6CiIFtsApOBB0XYrEdvK8xt6PmH7iepVIJwzNGAE2lzrWPpyGOchpY4ZdfQeZR0&#13;&#10;dpW2HfYJ7hs9z7IP7bHm9MFhS1+Oyt/TzRsQsdvZo9j7eLwM37veZeUCC2Mm42G3TGO7BCU0yKvx&#13;&#10;jzja5DCHP6G0gF4/AQAA//8DAFBLAQItABQABgAIAAAAIQDb4fbL7gAAAIUBAAATAAAAAAAAAAAA&#13;&#10;AAAAAAAAAABbQ29udGVudF9UeXBlc10ueG1sUEsBAi0AFAAGAAgAAAAhAFr0LFu/AAAAFQEAAAsA&#13;&#10;AAAAAAAAAAAAAAAAHwEAAF9yZWxzLy5yZWxzUEsBAi0AFAAGAAgAAAAhAOFTn4/EAAAA4AAAAA8A&#13;&#10;AAAAAAAAAAAAAAAABwIAAGRycy9kb3ducmV2LnhtbFBLBQYAAAAAAwADALcAAAD4AgAAAAA=&#13;&#10;">
                    <v:textbox style="mso-fit-shape-to-text:t">
                      <w:txbxContent>
                        <w:p w:rsidR="008B3538" w:rsidP="008B3538" w:rsidRDefault="008B3538" w14:paraId="79C7B23B" w14:textId="77777777">
                          <w:pPr>
                            <w:pStyle w:val="NormalWeb"/>
                            <w:spacing w:before="0" w:beforeAutospacing="0" w:after="0" w:afterAutospacing="0"/>
                          </w:pPr>
                          <w:r>
                            <w:rPr>
                              <w:rFonts w:hAnsi="Calibri" w:asciiTheme="minorHAnsi" w:cstheme="minorBidi"/>
                              <w:color w:val="000000" w:themeColor="text1"/>
                              <w:kern w:val="24"/>
                              <w:sz w:val="22"/>
                              <w:szCs w:val="22"/>
                            </w:rPr>
                            <w:t>3. Students complete and upload the exam</w:t>
                          </w:r>
                        </w:p>
                      </w:txbxContent>
                    </v:textbox>
                  </v:shape>
                </v:group>
                <v:group id="Group 5" style="position:absolute;left:38250;width:12344;height:11461" coordsize="12344,11461" coordorigin="38250" o:spid="_x0000_s10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5mxwAAAN8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bw+hO+gFw+AQAA//8DAFBLAQItABQABgAIAAAAIQDb4fbL7gAAAIUBAAATAAAAAAAA&#13;&#10;AAAAAAAAAAAAAABbQ29udGVudF9UeXBlc10ueG1sUEsBAi0AFAAGAAgAAAAhAFr0LFu/AAAAFQEA&#13;&#10;AAsAAAAAAAAAAAAAAAAAHwEAAF9yZWxzLy5yZWxzUEsBAi0AFAAGAAgAAAAhAOGj/mbHAAAA3wAA&#13;&#10;AA8AAAAAAAAAAAAAAAAABwIAAGRycy9kb3ducmV2LnhtbFBLBQYAAAAAAwADALcAAAD7AgAAAAA=&#13;&#10;">
                  <v:shape id="Right Arrow 9" style="position:absolute;left:38250;width:12344;height:11461;visibility:visible;mso-wrap-style:square;v-text-anchor:middle" o:spid="_x0000_s1037" fillcolor="#0432ff" strokecolor="#7f7f7f [1612]" strokeweight="1pt" type="#_x0000_t13" adj="115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v/QiyAAAAN8AAAAPAAAAZHJzL2Rvd25yZXYueG1sRI9Pa8JA&#13;&#10;FMTvhX6H5Qm91Y0KpYlugm3Vqrf6Bzw+ss8kmH0bstsk/fZdodDLwDDMb5hFNphadNS6yrKCyTgC&#13;&#10;QZxbXXGh4HRcP7+CcB5ZY22ZFPyQgyx9fFhgom3PX9QdfCEChF2CCkrvm0RKl5dk0I1tQxyyq20N&#13;&#10;+mDbQuoW+wA3tZxG0Ys0WHFYKLGh95Ly2+HbKNjfunV/3s1Mg5d4td/km8/+barU02j4mAdZzkF4&#13;&#10;Gvx/4w+x1QpiuP8JX0CmvwAAAP//AwBQSwECLQAUAAYACAAAACEA2+H2y+4AAACFAQAAEwAAAAAA&#13;&#10;AAAAAAAAAAAAAAAAW0NvbnRlbnRfVHlwZXNdLnhtbFBLAQItABQABgAIAAAAIQBa9CxbvwAAABUB&#13;&#10;AAALAAAAAAAAAAAAAAAAAB8BAABfcmVscy8ucmVsc1BLAQItABQABgAIAAAAIQAJv/QiyAAAAN8A&#13;&#10;AAAPAAAAAAAAAAAAAAAAAAcCAABkcnMvZG93bnJldi54bWxQSwUGAAAAAAMAAwC3AAAA/AIAAAAA&#13;&#10;">
                    <v:fill opacity="26214f"/>
                  </v:shape>
                  <v:shape id="TextBox 21" style="position:absolute;left:38807;top:3576;width:11230;height:4309;visibility:visible;mso-wrap-style:square;v-text-anchor:top" o:spid="_x0000_s1038" filled="f" stroked="f"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aRjxAAAAOAAAAAPAAAAZHJzL2Rvd25yZXYueG1sRI/BasMw&#13;&#10;DIbvg76DUWG31elgY6R1S2k76GGXddldxFocGsshVpv07afDYBfxC6Hv51tvp9iZGw25TexguSjA&#13;&#10;ENfJt9w4qL7en97AZEH22CUmB3fKsN3MHtZY+jTyJ93O0hiFcC7RQRDpS2tzHShiXqSeWG8/aYgo&#13;&#10;ug6N9QOOCo+dfS6KVxuxZW0I2NM+UH05X6MDEb9b3qtjzKfv6eMwhqJ+wcq5x/l0WOnYrcAITfL/&#13;&#10;8Yc4eXVQBRXSAHbzCwAA//8DAFBLAQItABQABgAIAAAAIQDb4fbL7gAAAIUBAAATAAAAAAAAAAAA&#13;&#10;AAAAAAAAAABbQ29udGVudF9UeXBlc10ueG1sUEsBAi0AFAAGAAgAAAAhAFr0LFu/AAAAFQEAAAsA&#13;&#10;AAAAAAAAAAAAAAAAHwEAAF9yZWxzLy5yZWxzUEsBAi0AFAAGAAgAAAAhAH7NpGPEAAAA4AAAAA8A&#13;&#10;AAAAAAAAAAAAAAAABwIAAGRycy9kb3ducmV2LnhtbFBLBQYAAAAAAwADALcAAAD4AgAAAAA=&#13;&#10;">
                    <v:textbox style="mso-fit-shape-to-text:t">
                      <w:txbxContent>
                        <w:p w:rsidR="008B3538" w:rsidP="008B3538" w:rsidRDefault="008B3538" w14:paraId="7D0D6EE7" w14:textId="77777777">
                          <w:pPr>
                            <w:pStyle w:val="NormalWeb"/>
                            <w:spacing w:before="0" w:beforeAutospacing="0" w:after="0" w:afterAutospacing="0"/>
                          </w:pPr>
                          <w:r>
                            <w:rPr>
                              <w:rFonts w:hAnsi="Calibri" w:asciiTheme="minorHAnsi" w:cstheme="minorBidi"/>
                              <w:color w:val="000000" w:themeColor="text1"/>
                              <w:kern w:val="24"/>
                              <w:sz w:val="22"/>
                              <w:szCs w:val="22"/>
                            </w:rPr>
                            <w:t xml:space="preserve">4. Grade and View statistics </w:t>
                          </w:r>
                        </w:p>
                      </w:txbxContent>
                    </v:textbox>
                  </v:shape>
                </v:group>
                <v:group id="Group 6" style="position:absolute;left:50834;top:15;width:12344;height:11430" coordsize="12344,11430" coordorigin="50834,15" o:spid="_x0000_s10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cWARxgAAAN8AAAAPAAAAZHJzL2Rvd25yZXYueG1sRI9Bi8Iw&#13;&#10;FITvwv6H8IS9aVoXRapRxFXxIIK6sHh7NM+22LyUJrb135uFBS8DwzDfMPNlZ0rRUO0KywriYQSC&#13;&#10;OLW64EzBz2U7mIJwHlljaZkUPMnBcvHRm2Oibcsnas4+EwHCLkEFufdVIqVLczLohrYiDtnN1gZ9&#13;&#10;sHUmdY1tgJtSjqJoIg0WHBZyrGidU3o/P4yCXYvt6iveNIf7bf28XsbH30NMSn32u+9ZkNUMhKfO&#13;&#10;vxv/iL1WMIG/P+ELyMULAAD//wMAUEsBAi0AFAAGAAgAAAAhANvh9svuAAAAhQEAABMAAAAAAAAA&#13;&#10;AAAAAAAAAAAAAFtDb250ZW50X1R5cGVzXS54bWxQSwECLQAUAAYACAAAACEAWvQsW78AAAAVAQAA&#13;&#10;CwAAAAAAAAAAAAAAAAAfAQAAX3JlbHMvLnJlbHNQSwECLQAUAAYACAAAACEAEXFgEcYAAADfAAAA&#13;&#10;DwAAAAAAAAAAAAAAAAAHAgAAZHJzL2Rvd25yZXYueG1sUEsFBgAAAAADAAMAtwAAAPoCAAAAAA==&#13;&#10;">
                  <v:shape id="Right Arrow 7" style="position:absolute;left:50834;top:15;width:12344;height:11430;visibility:visible;mso-wrap-style:square;v-text-anchor:middle" o:spid="_x0000_s1040" fillcolor="#0432ff" strokecolor="#7f7f7f [1612]" strokeweight="1pt" type="#_x0000_t13" adj="1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NITZxwAAAN8AAAAPAAAAZHJzL2Rvd25yZXYueG1sRI9Ba8JA&#13;&#10;FITvBf/D8oTemo0eqiauUrWFQvFgGgq9PbPPJDT7NmS3Sfz3XUHoZWAY5htmvR1NI3rqXG1ZwSyK&#13;&#10;QRAXVtdcKsg/356WIJxH1thYJgVXcrDdTB7WmGg78In6zJciQNglqKDyvk2kdEVFBl1kW+KQXWxn&#13;&#10;0AfblVJ3OAS4aeQ8jp+lwZrDQoUt7SsqfrJfoyD+wvy0+tjNjt/FOS+PlvXqlZV6nI6HNMhLCsLT&#13;&#10;6P8bd8S7VrCA25/wBeTmDwAA//8DAFBLAQItABQABgAIAAAAIQDb4fbL7gAAAIUBAAATAAAAAAAA&#13;&#10;AAAAAAAAAAAAAABbQ29udGVudF9UeXBlc10ueG1sUEsBAi0AFAAGAAgAAAAhAFr0LFu/AAAAFQEA&#13;&#10;AAsAAAAAAAAAAAAAAAAAHwEAAF9yZWxzLy5yZWxzUEsBAi0AFAAGAAgAAAAhAPM0hNnHAAAA3wAA&#13;&#10;AA8AAAAAAAAAAAAAAAAABwIAAGRycy9kb3ducmV2LnhtbFBLBQYAAAAAAwADALcAAAD7AgAAAAA=&#13;&#10;">
                    <v:fill opacity="32896f"/>
                  </v:shape>
                  <v:shape id="TextBox 23" style="position:absolute;left:51706;top:2730;width:9067;height:6049;visibility:visible;mso-wrap-style:square;v-text-anchor:top" o:spid="_x0000_s1041" filled="f" stroked="f"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72QMxAAAAN8AAAAPAAAAZHJzL2Rvd25yZXYueG1sRI/BasMw&#13;&#10;DIbvg76DUWG31elgY6R1S2k76GGXddldxFocGsshVpv07afDYBfBj/g/6Vtvp9iZGw25TexguSjA&#13;&#10;ENfJt9w4qL7en97AZEH22CUmB3fKsN3MHtZY+jTyJ93O0hiFcC7RQRDpS2tzHShiXqSeWHc/aYgo&#13;&#10;GofG+gFHhcfOPhfFq43Ysl4I2NM+UH05X6MDEb9b3qtjzKfv6eMwhqJ+wcq5x/l0WOnYrcAITfLf&#13;&#10;+EOcvAN9WH3UBezmFwAA//8DAFBLAQItABQABgAIAAAAIQDb4fbL7gAAAIUBAAATAAAAAAAAAAAA&#13;&#10;AAAAAAAAAABbQ29udGVudF9UeXBlc10ueG1sUEsBAi0AFAAGAAgAAAAhAFr0LFu/AAAAFQEAAAsA&#13;&#10;AAAAAAAAAAAAAAAAHwEAAF9yZWxzLy5yZWxzUEsBAi0AFAAGAAgAAAAhANrvZAzEAAAA3wAAAA8A&#13;&#10;AAAAAAAAAAAAAAAABwIAAGRycy9kb3ducmV2LnhtbFBLBQYAAAAAAwADALcAAAD4AgAAAAA=&#13;&#10;">
                    <v:textbox style="mso-fit-shape-to-text:t">
                      <w:txbxContent>
                        <w:p w:rsidR="008B3538" w:rsidP="008B3538" w:rsidRDefault="008B3538" w14:paraId="07647C4C" w14:textId="77777777">
                          <w:pPr>
                            <w:pStyle w:val="NormalWeb"/>
                            <w:spacing w:before="0" w:beforeAutospacing="0" w:after="0" w:afterAutospacing="0"/>
                          </w:pPr>
                          <w:r>
                            <w:rPr>
                              <w:rFonts w:hAnsi="Calibri" w:asciiTheme="minorHAnsi" w:cstheme="minorBidi"/>
                              <w:color w:val="000000" w:themeColor="text1"/>
                              <w:kern w:val="24"/>
                              <w:sz w:val="22"/>
                              <w:szCs w:val="22"/>
                            </w:rPr>
                            <w:t>5. Return graded work online</w:t>
                          </w:r>
                        </w:p>
                      </w:txbxContent>
                    </v:textbox>
                  </v:shape>
                </v:group>
                <w10:wrap type="square"/>
              </v:group>
            </w:pict>
          </mc:Fallback>
        </mc:AlternateContent>
      </w:r>
    </w:p>
    <w:p w14:paraId="1A083DCE" w14:textId="77777777" w:rsidR="008B3538" w:rsidRDefault="008B3538" w:rsidP="00A46B43">
      <w:pPr>
        <w:spacing w:line="276" w:lineRule="auto"/>
        <w:rPr>
          <w:rFonts w:eastAsia="Times New Roman" w:cstheme="minorHAnsi"/>
          <w:color w:val="000000"/>
        </w:rPr>
      </w:pPr>
    </w:p>
    <w:p w14:paraId="614C125F" w14:textId="556D64F5" w:rsidR="00F73858" w:rsidRPr="00AF3C08" w:rsidRDefault="00F73858" w:rsidP="00A46B43">
      <w:pPr>
        <w:pStyle w:val="ListParagraph"/>
        <w:numPr>
          <w:ilvl w:val="0"/>
          <w:numId w:val="5"/>
        </w:numPr>
        <w:spacing w:line="276" w:lineRule="auto"/>
        <w:rPr>
          <w:rFonts w:eastAsia="Times New Roman" w:cstheme="minorHAnsi"/>
          <w:b/>
          <w:color w:val="000000"/>
        </w:rPr>
      </w:pPr>
      <w:r w:rsidRPr="00A46B43">
        <w:rPr>
          <w:rFonts w:eastAsia="Times New Roman" w:cstheme="minorHAnsi"/>
          <w:b/>
          <w:color w:val="000000"/>
        </w:rPr>
        <w:t>Give students access to the exam:</w:t>
      </w:r>
    </w:p>
    <w:p w14:paraId="2A99F647" w14:textId="59A9A450" w:rsidR="00162499" w:rsidRPr="00600385" w:rsidRDefault="00162499" w:rsidP="00A46B43">
      <w:pPr>
        <w:spacing w:line="276" w:lineRule="auto"/>
        <w:ind w:left="720"/>
        <w:rPr>
          <w:rFonts w:eastAsia="Times New Roman" w:cstheme="minorHAnsi"/>
          <w:i/>
          <w:color w:val="000000" w:themeColor="text1"/>
        </w:rPr>
      </w:pPr>
      <w:r w:rsidRPr="00600385">
        <w:rPr>
          <w:rFonts w:eastAsia="Times New Roman" w:cstheme="minorHAnsi"/>
          <w:i/>
          <w:color w:val="000000" w:themeColor="text1"/>
        </w:rPr>
        <w:t>Accessibility note: Keep in mind that some students may not have access to a printer!</w:t>
      </w:r>
    </w:p>
    <w:p w14:paraId="1434E4A0" w14:textId="77777777" w:rsidR="00162499" w:rsidRDefault="00162499" w:rsidP="00A46B43">
      <w:pPr>
        <w:spacing w:line="276" w:lineRule="auto"/>
        <w:rPr>
          <w:rFonts w:eastAsia="Times New Roman" w:cstheme="minorHAnsi"/>
          <w:color w:val="000000"/>
        </w:rPr>
      </w:pPr>
    </w:p>
    <w:p w14:paraId="3FF8DCA8" w14:textId="21F7FC81" w:rsidR="006D27F0" w:rsidRPr="00600385" w:rsidRDefault="00CB71C5" w:rsidP="00600385">
      <w:pPr>
        <w:pStyle w:val="ListParagraph"/>
        <w:numPr>
          <w:ilvl w:val="0"/>
          <w:numId w:val="3"/>
        </w:numPr>
        <w:spacing w:line="276" w:lineRule="auto"/>
        <w:rPr>
          <w:rFonts w:eastAsia="Times New Roman" w:cstheme="minorHAnsi"/>
          <w:b/>
          <w:color w:val="000000" w:themeColor="text1"/>
        </w:rPr>
      </w:pPr>
      <w:r w:rsidRPr="00600385">
        <w:rPr>
          <w:rFonts w:eastAsia="Times New Roman" w:cstheme="minorHAnsi"/>
          <w:b/>
          <w:color w:val="000000" w:themeColor="text1"/>
        </w:rPr>
        <w:t>Post the exam on Canvas for students to download.</w:t>
      </w:r>
    </w:p>
    <w:p w14:paraId="3B110195" w14:textId="181EBF32" w:rsidR="006D27F0" w:rsidRDefault="00A46B43" w:rsidP="00A46B43">
      <w:pPr>
        <w:pStyle w:val="ListParagraph"/>
        <w:numPr>
          <w:ilvl w:val="1"/>
          <w:numId w:val="3"/>
        </w:numPr>
        <w:spacing w:line="276" w:lineRule="auto"/>
        <w:rPr>
          <w:rFonts w:eastAsia="Times New Roman" w:cstheme="minorHAnsi"/>
          <w:color w:val="000000"/>
        </w:rPr>
      </w:pPr>
      <w:r w:rsidRPr="00600385">
        <w:rPr>
          <w:rFonts w:eastAsia="Times New Roman" w:cstheme="minorHAnsi"/>
          <w:b/>
          <w:color w:val="4472C4" w:themeColor="accent1"/>
        </w:rPr>
        <w:t>Can students type the answers to all questions?</w:t>
      </w:r>
      <w:r w:rsidRPr="00600385">
        <w:rPr>
          <w:rFonts w:eastAsia="Times New Roman" w:cstheme="minorHAnsi"/>
          <w:color w:val="4472C4" w:themeColor="accent1"/>
        </w:rPr>
        <w:t xml:space="preserve"> </w:t>
      </w:r>
      <w:r>
        <w:rPr>
          <w:rFonts w:eastAsia="Times New Roman" w:cstheme="minorHAnsi"/>
          <w:color w:val="000000"/>
        </w:rPr>
        <w:t>If so</w:t>
      </w:r>
      <w:r w:rsidR="00CB71C5">
        <w:rPr>
          <w:rFonts w:eastAsia="Times New Roman" w:cstheme="minorHAnsi"/>
          <w:color w:val="000000"/>
        </w:rPr>
        <w:t xml:space="preserve">, provide a Word file </w:t>
      </w:r>
      <w:r w:rsidR="008B3538">
        <w:rPr>
          <w:rFonts w:eastAsia="Times New Roman" w:cstheme="minorHAnsi"/>
          <w:color w:val="000000"/>
        </w:rPr>
        <w:t>of the exam and students</w:t>
      </w:r>
      <w:r w:rsidR="00CB71C5">
        <w:rPr>
          <w:rFonts w:eastAsia="Times New Roman" w:cstheme="minorHAnsi"/>
          <w:color w:val="000000"/>
        </w:rPr>
        <w:t xml:space="preserve"> will </w:t>
      </w:r>
      <w:r w:rsidR="008B3538">
        <w:rPr>
          <w:rFonts w:eastAsia="Times New Roman" w:cstheme="minorHAnsi"/>
          <w:color w:val="000000"/>
        </w:rPr>
        <w:t>type their answers directly into the file</w:t>
      </w:r>
      <w:r w:rsidR="00162499">
        <w:rPr>
          <w:rFonts w:eastAsia="Times New Roman" w:cstheme="minorHAnsi"/>
          <w:color w:val="000000"/>
        </w:rPr>
        <w:t xml:space="preserve"> without printing</w:t>
      </w:r>
      <w:r w:rsidR="008B3538">
        <w:rPr>
          <w:rFonts w:eastAsia="Times New Roman" w:cstheme="minorHAnsi"/>
          <w:color w:val="000000"/>
        </w:rPr>
        <w:t>.</w:t>
      </w:r>
    </w:p>
    <w:p w14:paraId="61358191" w14:textId="6003608A" w:rsidR="00CB71C5" w:rsidRDefault="2295149A" w:rsidP="2295149A">
      <w:pPr>
        <w:pStyle w:val="ListParagraph"/>
        <w:numPr>
          <w:ilvl w:val="1"/>
          <w:numId w:val="3"/>
        </w:numPr>
        <w:spacing w:line="276" w:lineRule="auto"/>
        <w:rPr>
          <w:rFonts w:eastAsia="Times New Roman"/>
          <w:color w:val="000000"/>
        </w:rPr>
      </w:pPr>
      <w:r w:rsidRPr="2295149A">
        <w:rPr>
          <w:rFonts w:eastAsia="Times New Roman"/>
          <w:b/>
          <w:bCs/>
          <w:color w:val="4472C4" w:themeColor="accent1"/>
        </w:rPr>
        <w:t>Do students have to hand-write or draw some answers</w:t>
      </w:r>
      <w:r w:rsidRPr="2295149A">
        <w:rPr>
          <w:rFonts w:eastAsia="Times New Roman"/>
          <w:color w:val="4472C4" w:themeColor="accent1"/>
        </w:rPr>
        <w:t xml:space="preserve">? </w:t>
      </w:r>
      <w:r w:rsidRPr="2295149A">
        <w:rPr>
          <w:rFonts w:eastAsia="Times New Roman"/>
          <w:color w:val="000000" w:themeColor="text1"/>
        </w:rPr>
        <w:t>If so, post a PDF of the exam. Students print the exam, answer the questions on paper, scan the pages</w:t>
      </w:r>
      <w:r w:rsidR="00D43D8D">
        <w:rPr>
          <w:rFonts w:eastAsia="Times New Roman"/>
          <w:color w:val="000000" w:themeColor="text1"/>
        </w:rPr>
        <w:t xml:space="preserve"> (see the</w:t>
      </w:r>
      <w:r w:rsidR="00FB1323">
        <w:rPr>
          <w:rFonts w:eastAsia="Times New Roman"/>
          <w:color w:val="000000" w:themeColor="text1"/>
        </w:rPr>
        <w:t>se</w:t>
      </w:r>
      <w:r w:rsidR="00D43D8D">
        <w:rPr>
          <w:rFonts w:eastAsia="Times New Roman"/>
          <w:color w:val="000000" w:themeColor="text1"/>
        </w:rPr>
        <w:t xml:space="preserve"> </w:t>
      </w:r>
      <w:hyperlink r:id="rId11" w:history="1">
        <w:r w:rsidR="00D43D8D" w:rsidRPr="00FB1323">
          <w:rPr>
            <w:rStyle w:val="Hyperlink"/>
            <w:rFonts w:eastAsia="Times New Roman"/>
          </w:rPr>
          <w:t>Instructions f</w:t>
        </w:r>
        <w:r w:rsidR="00D43D8D" w:rsidRPr="00FB1323">
          <w:rPr>
            <w:rStyle w:val="Hyperlink"/>
            <w:rFonts w:eastAsia="Times New Roman"/>
          </w:rPr>
          <w:t>o</w:t>
        </w:r>
        <w:r w:rsidR="00D43D8D" w:rsidRPr="00FB1323">
          <w:rPr>
            <w:rStyle w:val="Hyperlink"/>
            <w:rFonts w:eastAsia="Times New Roman"/>
          </w:rPr>
          <w:t>r Students</w:t>
        </w:r>
      </w:hyperlink>
      <w:r w:rsidR="00FB1323">
        <w:rPr>
          <w:rFonts w:eastAsia="Times New Roman"/>
          <w:color w:val="000000" w:themeColor="text1"/>
        </w:rPr>
        <w:t>)</w:t>
      </w:r>
      <w:r w:rsidR="00B01709">
        <w:rPr>
          <w:rFonts w:eastAsia="Times New Roman"/>
          <w:color w:val="000000" w:themeColor="text1"/>
        </w:rPr>
        <w:t>,</w:t>
      </w:r>
      <w:r w:rsidRPr="2295149A">
        <w:rPr>
          <w:rFonts w:eastAsia="Times New Roman"/>
          <w:color w:val="000000" w:themeColor="text1"/>
        </w:rPr>
        <w:t xml:space="preserve"> and upload to </w:t>
      </w:r>
      <w:proofErr w:type="spellStart"/>
      <w:r w:rsidRPr="2295149A">
        <w:rPr>
          <w:rFonts w:eastAsia="Times New Roman"/>
          <w:color w:val="000000" w:themeColor="text1"/>
        </w:rPr>
        <w:t>Gradescope</w:t>
      </w:r>
      <w:proofErr w:type="spellEnd"/>
      <w:r w:rsidRPr="2295149A">
        <w:rPr>
          <w:rFonts w:eastAsia="Times New Roman"/>
          <w:color w:val="000000" w:themeColor="text1"/>
        </w:rPr>
        <w:t xml:space="preserve"> in part 3. Alternatively, students can answer some questions on their own paper and upload their pages to </w:t>
      </w:r>
      <w:proofErr w:type="spellStart"/>
      <w:r w:rsidRPr="2295149A">
        <w:rPr>
          <w:rFonts w:eastAsia="Times New Roman"/>
          <w:color w:val="000000" w:themeColor="text1"/>
        </w:rPr>
        <w:t>Gradescope</w:t>
      </w:r>
      <w:proofErr w:type="spellEnd"/>
      <w:r w:rsidRPr="2295149A">
        <w:rPr>
          <w:rFonts w:eastAsia="Times New Roman"/>
          <w:color w:val="000000" w:themeColor="text1"/>
        </w:rPr>
        <w:t xml:space="preserve"> without printing.</w:t>
      </w:r>
    </w:p>
    <w:p w14:paraId="254880F3" w14:textId="5DF35162" w:rsidR="006D27F0" w:rsidRDefault="00A46B43" w:rsidP="00A46B43">
      <w:pPr>
        <w:pStyle w:val="ListParagraph"/>
        <w:numPr>
          <w:ilvl w:val="1"/>
          <w:numId w:val="3"/>
        </w:numPr>
        <w:spacing w:line="276" w:lineRule="auto"/>
        <w:rPr>
          <w:rFonts w:eastAsia="Times New Roman" w:cstheme="minorHAnsi"/>
          <w:color w:val="000000"/>
        </w:rPr>
      </w:pPr>
      <w:r w:rsidRPr="00600385">
        <w:rPr>
          <w:rFonts w:eastAsia="Times New Roman" w:cstheme="minorHAnsi"/>
          <w:b/>
          <w:color w:val="4472C4" w:themeColor="accent1"/>
        </w:rPr>
        <w:t>Is</w:t>
      </w:r>
      <w:r w:rsidR="006D27F0" w:rsidRPr="00600385">
        <w:rPr>
          <w:rFonts w:eastAsia="Times New Roman" w:cstheme="minorHAnsi"/>
          <w:b/>
          <w:color w:val="4472C4" w:themeColor="accent1"/>
        </w:rPr>
        <w:t xml:space="preserve"> the exam multiple choice</w:t>
      </w:r>
      <w:r w:rsidRPr="00600385">
        <w:rPr>
          <w:rFonts w:eastAsia="Times New Roman" w:cstheme="minorHAnsi"/>
          <w:b/>
          <w:color w:val="4472C4" w:themeColor="accent1"/>
        </w:rPr>
        <w:t>?</w:t>
      </w:r>
      <w:r w:rsidRPr="00600385">
        <w:rPr>
          <w:rFonts w:eastAsia="Times New Roman" w:cstheme="minorHAnsi"/>
          <w:color w:val="4472C4" w:themeColor="accent1"/>
        </w:rPr>
        <w:t xml:space="preserve"> </w:t>
      </w:r>
      <w:r>
        <w:rPr>
          <w:rFonts w:eastAsia="Times New Roman" w:cstheme="minorHAnsi"/>
          <w:color w:val="000000"/>
        </w:rPr>
        <w:t>If so</w:t>
      </w:r>
      <w:r w:rsidR="006D27F0">
        <w:rPr>
          <w:rFonts w:eastAsia="Times New Roman" w:cstheme="minorHAnsi"/>
          <w:color w:val="000000"/>
        </w:rPr>
        <w:t xml:space="preserve">, provide </w:t>
      </w:r>
      <w:r w:rsidR="00245179">
        <w:rPr>
          <w:rFonts w:eastAsia="Times New Roman" w:cstheme="minorHAnsi"/>
          <w:color w:val="000000"/>
        </w:rPr>
        <w:t xml:space="preserve">a PDF of the exam and the </w:t>
      </w:r>
      <w:proofErr w:type="spellStart"/>
      <w:r w:rsidR="00245179">
        <w:rPr>
          <w:rFonts w:eastAsia="Times New Roman" w:cstheme="minorHAnsi"/>
          <w:color w:val="000000"/>
        </w:rPr>
        <w:t>Gradescope</w:t>
      </w:r>
      <w:proofErr w:type="spellEnd"/>
      <w:r w:rsidR="00245179">
        <w:rPr>
          <w:rFonts w:eastAsia="Times New Roman" w:cstheme="minorHAnsi"/>
          <w:color w:val="000000"/>
        </w:rPr>
        <w:t xml:space="preserve"> </w:t>
      </w:r>
      <w:r w:rsidR="006D27F0">
        <w:rPr>
          <w:rFonts w:eastAsia="Times New Roman" w:cstheme="minorHAnsi"/>
          <w:color w:val="000000"/>
        </w:rPr>
        <w:t>bubble sheet</w:t>
      </w:r>
      <w:r w:rsidR="00B01709">
        <w:rPr>
          <w:rFonts w:eastAsia="Times New Roman" w:cstheme="minorHAnsi"/>
          <w:color w:val="000000"/>
        </w:rPr>
        <w:t>. A</w:t>
      </w:r>
      <w:r w:rsidR="006D27F0">
        <w:rPr>
          <w:rFonts w:eastAsia="Times New Roman" w:cstheme="minorHAnsi"/>
          <w:color w:val="000000"/>
        </w:rPr>
        <w:t xml:space="preserve">lternatively, </w:t>
      </w:r>
      <w:r w:rsidR="00AF3C08">
        <w:rPr>
          <w:rFonts w:eastAsia="Times New Roman" w:cstheme="minorHAnsi"/>
          <w:color w:val="000000"/>
        </w:rPr>
        <w:t>consider using Canvas quizzes</w:t>
      </w:r>
      <w:r>
        <w:rPr>
          <w:rFonts w:eastAsia="Times New Roman" w:cstheme="minorHAnsi"/>
          <w:color w:val="000000"/>
        </w:rPr>
        <w:t>.</w:t>
      </w:r>
    </w:p>
    <w:p w14:paraId="6E9CD1F9" w14:textId="346CB65F" w:rsidR="006D27F0" w:rsidRPr="00600385" w:rsidRDefault="00245179" w:rsidP="00A46B43">
      <w:pPr>
        <w:pStyle w:val="ListParagraph"/>
        <w:numPr>
          <w:ilvl w:val="0"/>
          <w:numId w:val="3"/>
        </w:numPr>
        <w:spacing w:line="276" w:lineRule="auto"/>
        <w:rPr>
          <w:rFonts w:eastAsia="Times New Roman" w:cstheme="minorHAnsi"/>
          <w:b/>
          <w:color w:val="000000"/>
        </w:rPr>
      </w:pPr>
      <w:r w:rsidRPr="00600385">
        <w:rPr>
          <w:rFonts w:eastAsia="Times New Roman" w:cstheme="minorHAnsi"/>
          <w:b/>
          <w:color w:val="000000"/>
        </w:rPr>
        <w:t xml:space="preserve">Try the Online Assignments feature in </w:t>
      </w:r>
      <w:proofErr w:type="spellStart"/>
      <w:r w:rsidRPr="00600385">
        <w:rPr>
          <w:rFonts w:eastAsia="Times New Roman" w:cstheme="minorHAnsi"/>
          <w:b/>
          <w:color w:val="000000"/>
        </w:rPr>
        <w:t>Gradescope</w:t>
      </w:r>
      <w:proofErr w:type="spellEnd"/>
    </w:p>
    <w:p w14:paraId="3ECF98A6" w14:textId="121213C3" w:rsidR="00F73858" w:rsidRPr="00FB1323" w:rsidRDefault="00245179" w:rsidP="00A46B43">
      <w:pPr>
        <w:pStyle w:val="ListParagraph"/>
        <w:numPr>
          <w:ilvl w:val="1"/>
          <w:numId w:val="3"/>
        </w:numPr>
        <w:spacing w:line="276" w:lineRule="auto"/>
        <w:rPr>
          <w:rFonts w:eastAsia="Times New Roman" w:cstheme="minorHAnsi"/>
          <w:color w:val="000000"/>
        </w:rPr>
      </w:pPr>
      <w:r>
        <w:rPr>
          <w:rFonts w:eastAsia="Times New Roman" w:cstheme="minorHAnsi"/>
          <w:color w:val="000000"/>
        </w:rPr>
        <w:t xml:space="preserve">This </w:t>
      </w:r>
      <w:proofErr w:type="spellStart"/>
      <w:r>
        <w:rPr>
          <w:rFonts w:eastAsia="Times New Roman" w:cstheme="minorHAnsi"/>
          <w:color w:val="000000"/>
        </w:rPr>
        <w:t>Gradescope</w:t>
      </w:r>
      <w:proofErr w:type="spellEnd"/>
      <w:r>
        <w:rPr>
          <w:rFonts w:eastAsia="Times New Roman" w:cstheme="minorHAnsi"/>
          <w:color w:val="000000"/>
        </w:rPr>
        <w:t xml:space="preserve"> feature is currently in public </w:t>
      </w:r>
      <w:r w:rsidRPr="00600385">
        <w:rPr>
          <w:rFonts w:eastAsia="Times New Roman" w:cstheme="minorHAnsi"/>
          <w:i/>
          <w:color w:val="000000"/>
        </w:rPr>
        <w:t>Beta</w:t>
      </w:r>
      <w:r>
        <w:rPr>
          <w:rFonts w:eastAsia="Times New Roman" w:cstheme="minorHAnsi"/>
          <w:color w:val="000000"/>
        </w:rPr>
        <w:t xml:space="preserve"> testing. It will allow you to enter questions directly into </w:t>
      </w:r>
      <w:proofErr w:type="spellStart"/>
      <w:r>
        <w:rPr>
          <w:rFonts w:eastAsia="Times New Roman" w:cstheme="minorHAnsi"/>
          <w:color w:val="000000"/>
        </w:rPr>
        <w:t>Gradescope</w:t>
      </w:r>
      <w:proofErr w:type="spellEnd"/>
      <w:r w:rsidR="00C9272F">
        <w:rPr>
          <w:rFonts w:eastAsia="Times New Roman" w:cstheme="minorHAnsi"/>
          <w:color w:val="000000"/>
        </w:rPr>
        <w:t>, thereby avoiding any need to print, scan, and upload</w:t>
      </w:r>
      <w:r>
        <w:rPr>
          <w:rFonts w:eastAsia="Times New Roman" w:cstheme="minorHAnsi"/>
          <w:color w:val="000000"/>
        </w:rPr>
        <w:t>. This could be clunky at this stage (</w:t>
      </w:r>
      <w:proofErr w:type="spellStart"/>
      <w:r>
        <w:rPr>
          <w:rFonts w:eastAsia="Times New Roman" w:cstheme="minorHAnsi"/>
          <w:color w:val="000000"/>
        </w:rPr>
        <w:t>eg.</w:t>
      </w:r>
      <w:proofErr w:type="spellEnd"/>
      <w:r>
        <w:rPr>
          <w:rFonts w:eastAsia="Times New Roman" w:cstheme="minorHAnsi"/>
          <w:color w:val="000000"/>
        </w:rPr>
        <w:t xml:space="preserve"> there is no direct image upload function), so consider other options before trying this. </w:t>
      </w:r>
    </w:p>
    <w:p w14:paraId="625FF46F" w14:textId="77777777" w:rsidR="00B01709" w:rsidRDefault="00B01709">
      <w:pPr>
        <w:rPr>
          <w:rFonts w:eastAsia="Times New Roman"/>
          <w:b/>
          <w:bCs/>
          <w:color w:val="000000" w:themeColor="text1"/>
        </w:rPr>
      </w:pPr>
      <w:r>
        <w:rPr>
          <w:rFonts w:eastAsia="Times New Roman"/>
          <w:b/>
          <w:bCs/>
          <w:color w:val="000000" w:themeColor="text1"/>
        </w:rPr>
        <w:br w:type="page"/>
      </w:r>
    </w:p>
    <w:p w14:paraId="0E17C16D" w14:textId="5A86044D" w:rsidR="00F73858" w:rsidRPr="00A46B43" w:rsidRDefault="2295149A" w:rsidP="2295149A">
      <w:pPr>
        <w:pStyle w:val="ListParagraph"/>
        <w:numPr>
          <w:ilvl w:val="0"/>
          <w:numId w:val="5"/>
        </w:numPr>
        <w:spacing w:line="276" w:lineRule="auto"/>
        <w:rPr>
          <w:rFonts w:eastAsia="Times New Roman"/>
          <w:b/>
          <w:bCs/>
          <w:color w:val="000000"/>
        </w:rPr>
      </w:pPr>
      <w:r w:rsidRPr="2295149A">
        <w:rPr>
          <w:rFonts w:eastAsia="Times New Roman"/>
          <w:b/>
          <w:bCs/>
          <w:color w:val="000000" w:themeColor="text1"/>
        </w:rPr>
        <w:lastRenderedPageBreak/>
        <w:t xml:space="preserve">Create an assignment in </w:t>
      </w:r>
      <w:proofErr w:type="spellStart"/>
      <w:r w:rsidRPr="2295149A">
        <w:rPr>
          <w:rFonts w:eastAsia="Times New Roman"/>
          <w:b/>
          <w:bCs/>
          <w:color w:val="000000" w:themeColor="text1"/>
        </w:rPr>
        <w:t>Gradescope</w:t>
      </w:r>
      <w:proofErr w:type="spellEnd"/>
    </w:p>
    <w:p w14:paraId="737ABA85" w14:textId="05B8F16B" w:rsidR="00162499" w:rsidRDefault="00162499" w:rsidP="00A46B43">
      <w:pPr>
        <w:spacing w:line="276" w:lineRule="auto"/>
        <w:rPr>
          <w:rFonts w:eastAsia="Times New Roman" w:cstheme="minorHAnsi"/>
          <w:color w:val="000000"/>
        </w:rPr>
      </w:pPr>
    </w:p>
    <w:p w14:paraId="1D03D977" w14:textId="13D304C7" w:rsidR="00600EB5" w:rsidRDefault="00600EB5" w:rsidP="00A46B43">
      <w:pPr>
        <w:pStyle w:val="ListParagraph"/>
        <w:numPr>
          <w:ilvl w:val="0"/>
          <w:numId w:val="6"/>
        </w:numPr>
        <w:spacing w:line="276" w:lineRule="auto"/>
        <w:rPr>
          <w:rFonts w:eastAsia="Times New Roman" w:cstheme="minorHAnsi"/>
          <w:color w:val="000000"/>
        </w:rPr>
      </w:pPr>
      <w:proofErr w:type="spellStart"/>
      <w:r>
        <w:rPr>
          <w:rFonts w:eastAsia="Times New Roman" w:cstheme="minorHAnsi"/>
          <w:color w:val="000000"/>
        </w:rPr>
        <w:t>Gradescope</w:t>
      </w:r>
      <w:proofErr w:type="spellEnd"/>
      <w:r>
        <w:rPr>
          <w:rFonts w:eastAsia="Times New Roman" w:cstheme="minorHAnsi"/>
          <w:color w:val="000000"/>
        </w:rPr>
        <w:t xml:space="preserve"> supports five assignment types</w:t>
      </w:r>
      <w:r w:rsidR="00B01709">
        <w:rPr>
          <w:rFonts w:eastAsia="Times New Roman" w:cstheme="minorHAnsi"/>
          <w:color w:val="000000"/>
        </w:rPr>
        <w:t xml:space="preserve">, each with </w:t>
      </w:r>
      <w:r>
        <w:rPr>
          <w:rFonts w:eastAsia="Times New Roman" w:cstheme="minorHAnsi"/>
          <w:color w:val="000000"/>
        </w:rPr>
        <w:t xml:space="preserve">several choices for set-up. </w:t>
      </w:r>
      <w:r w:rsidR="00E06D9C">
        <w:rPr>
          <w:rFonts w:eastAsia="Times New Roman" w:cstheme="minorHAnsi"/>
          <w:color w:val="000000"/>
        </w:rPr>
        <w:t>For example, t</w:t>
      </w:r>
      <w:r w:rsidR="002A2CE6">
        <w:rPr>
          <w:rFonts w:eastAsia="Times New Roman" w:cstheme="minorHAnsi"/>
          <w:color w:val="000000"/>
        </w:rPr>
        <w:t>he homework/problem set type allows you to choose the submission mode (student or instructor</w:t>
      </w:r>
      <w:r w:rsidR="00E06D9C">
        <w:rPr>
          <w:rFonts w:eastAsia="Times New Roman" w:cstheme="minorHAnsi"/>
          <w:color w:val="000000"/>
        </w:rPr>
        <w:t>)</w:t>
      </w:r>
      <w:r w:rsidR="002A2CE6">
        <w:rPr>
          <w:rFonts w:eastAsia="Times New Roman" w:cstheme="minorHAnsi"/>
          <w:color w:val="000000"/>
        </w:rPr>
        <w:t>, due date, and submission type (variable or fixed length; group or individual).</w:t>
      </w:r>
      <w:r w:rsidR="00E06D9C">
        <w:rPr>
          <w:rFonts w:eastAsia="Times New Roman" w:cstheme="minorHAnsi"/>
          <w:color w:val="000000"/>
        </w:rPr>
        <w:t xml:space="preserve"> </w:t>
      </w:r>
      <w:r w:rsidR="00B01709">
        <w:rPr>
          <w:rFonts w:eastAsia="Times New Roman" w:cstheme="minorHAnsi"/>
          <w:color w:val="000000"/>
        </w:rPr>
        <w:t>Review</w:t>
      </w:r>
      <w:r w:rsidR="00E06D9C">
        <w:rPr>
          <w:rFonts w:eastAsia="Times New Roman" w:cstheme="minorHAnsi"/>
          <w:color w:val="000000"/>
        </w:rPr>
        <w:t xml:space="preserve"> the assignment types and </w:t>
      </w:r>
      <w:r w:rsidR="00B01709">
        <w:rPr>
          <w:rFonts w:eastAsia="Times New Roman" w:cstheme="minorHAnsi"/>
          <w:color w:val="000000"/>
        </w:rPr>
        <w:t>choose one appropriate for</w:t>
      </w:r>
      <w:r w:rsidR="00E06D9C">
        <w:rPr>
          <w:rFonts w:eastAsia="Times New Roman" w:cstheme="minorHAnsi"/>
          <w:color w:val="000000"/>
        </w:rPr>
        <w:t xml:space="preserve"> </w:t>
      </w:r>
      <w:r w:rsidR="00B01709">
        <w:rPr>
          <w:rFonts w:eastAsia="Times New Roman" w:cstheme="minorHAnsi"/>
          <w:color w:val="000000"/>
        </w:rPr>
        <w:t xml:space="preserve">your </w:t>
      </w:r>
      <w:r w:rsidR="00E06D9C">
        <w:rPr>
          <w:rFonts w:eastAsia="Times New Roman" w:cstheme="minorHAnsi"/>
          <w:color w:val="000000"/>
        </w:rPr>
        <w:t>assignmen</w:t>
      </w:r>
      <w:r w:rsidR="00B01709">
        <w:rPr>
          <w:rFonts w:eastAsia="Times New Roman" w:cstheme="minorHAnsi"/>
          <w:color w:val="000000"/>
        </w:rPr>
        <w:t>t</w:t>
      </w:r>
      <w:r w:rsidR="00E06D9C">
        <w:rPr>
          <w:rFonts w:eastAsia="Times New Roman" w:cstheme="minorHAnsi"/>
          <w:color w:val="000000"/>
        </w:rPr>
        <w:t>.</w:t>
      </w:r>
    </w:p>
    <w:p w14:paraId="03116D8B" w14:textId="216B0D8D" w:rsidR="00E06D9C" w:rsidRDefault="00E06D9C" w:rsidP="00A46B43">
      <w:pPr>
        <w:pStyle w:val="ListParagraph"/>
        <w:numPr>
          <w:ilvl w:val="0"/>
          <w:numId w:val="6"/>
        </w:numPr>
        <w:spacing w:line="276" w:lineRule="auto"/>
        <w:rPr>
          <w:rFonts w:eastAsia="Times New Roman" w:cstheme="minorHAnsi"/>
          <w:color w:val="000000"/>
        </w:rPr>
      </w:pPr>
      <w:r>
        <w:rPr>
          <w:rFonts w:eastAsia="Times New Roman" w:cstheme="minorHAnsi"/>
          <w:color w:val="000000"/>
        </w:rPr>
        <w:t xml:space="preserve">As you create an assignment in </w:t>
      </w:r>
      <w:proofErr w:type="spellStart"/>
      <w:r>
        <w:rPr>
          <w:rFonts w:eastAsia="Times New Roman" w:cstheme="minorHAnsi"/>
          <w:color w:val="000000"/>
        </w:rPr>
        <w:t>Gradescope</w:t>
      </w:r>
      <w:proofErr w:type="spellEnd"/>
      <w:r>
        <w:rPr>
          <w:rFonts w:eastAsia="Times New Roman" w:cstheme="minorHAnsi"/>
          <w:color w:val="000000"/>
        </w:rPr>
        <w:t xml:space="preserve">, you will upload a PDF of the assignment. The PDF </w:t>
      </w:r>
      <w:r w:rsidR="00AF3C08">
        <w:rPr>
          <w:rFonts w:eastAsia="Times New Roman" w:cstheme="minorHAnsi"/>
          <w:color w:val="000000"/>
        </w:rPr>
        <w:t>is</w:t>
      </w:r>
      <w:r>
        <w:rPr>
          <w:rFonts w:eastAsia="Times New Roman" w:cstheme="minorHAnsi"/>
          <w:color w:val="000000"/>
        </w:rPr>
        <w:t xml:space="preserve"> a template for defining where the question answers </w:t>
      </w:r>
      <w:r w:rsidR="00AF3C08">
        <w:rPr>
          <w:rFonts w:eastAsia="Times New Roman" w:cstheme="minorHAnsi"/>
          <w:color w:val="000000"/>
        </w:rPr>
        <w:t>are</w:t>
      </w:r>
      <w:r>
        <w:rPr>
          <w:rFonts w:eastAsia="Times New Roman" w:cstheme="minorHAnsi"/>
          <w:color w:val="000000"/>
        </w:rPr>
        <w:t xml:space="preserve"> located. Students </w:t>
      </w:r>
      <w:r w:rsidR="00AF3C08">
        <w:rPr>
          <w:rFonts w:eastAsia="Times New Roman" w:cstheme="minorHAnsi"/>
          <w:color w:val="000000"/>
        </w:rPr>
        <w:t>do not</w:t>
      </w:r>
      <w:r>
        <w:rPr>
          <w:rFonts w:eastAsia="Times New Roman" w:cstheme="minorHAnsi"/>
          <w:color w:val="000000"/>
        </w:rPr>
        <w:t xml:space="preserve"> see it.</w:t>
      </w:r>
    </w:p>
    <w:p w14:paraId="45823B12" w14:textId="4014E393" w:rsidR="000E18DF" w:rsidRDefault="000E18DF" w:rsidP="00A46B43">
      <w:pPr>
        <w:pStyle w:val="ListParagraph"/>
        <w:numPr>
          <w:ilvl w:val="0"/>
          <w:numId w:val="6"/>
        </w:numPr>
        <w:spacing w:line="276" w:lineRule="auto"/>
        <w:rPr>
          <w:rFonts w:eastAsia="Times New Roman" w:cstheme="minorHAnsi"/>
          <w:color w:val="000000"/>
        </w:rPr>
      </w:pPr>
      <w:r>
        <w:rPr>
          <w:rFonts w:eastAsia="Times New Roman" w:cstheme="minorHAnsi"/>
          <w:color w:val="000000"/>
        </w:rPr>
        <w:t xml:space="preserve">After an assignment is created in </w:t>
      </w:r>
      <w:proofErr w:type="spellStart"/>
      <w:r>
        <w:rPr>
          <w:rFonts w:eastAsia="Times New Roman" w:cstheme="minorHAnsi"/>
          <w:color w:val="000000"/>
        </w:rPr>
        <w:t>Gradescope</w:t>
      </w:r>
      <w:proofErr w:type="spellEnd"/>
      <w:r>
        <w:rPr>
          <w:rFonts w:eastAsia="Times New Roman" w:cstheme="minorHAnsi"/>
          <w:color w:val="000000"/>
        </w:rPr>
        <w:t xml:space="preserve">, you </w:t>
      </w:r>
      <w:r w:rsidR="00AF3C08">
        <w:rPr>
          <w:rFonts w:eastAsia="Times New Roman" w:cstheme="minorHAnsi"/>
          <w:color w:val="000000"/>
        </w:rPr>
        <w:t>can</w:t>
      </w:r>
      <w:r>
        <w:rPr>
          <w:rFonts w:eastAsia="Times New Roman" w:cstheme="minorHAnsi"/>
          <w:color w:val="000000"/>
        </w:rPr>
        <w:t xml:space="preserve"> navigate from one step to the next using a tool bar on the left-hand side.</w:t>
      </w:r>
    </w:p>
    <w:p w14:paraId="16EF8500" w14:textId="77777777" w:rsidR="00162499" w:rsidRPr="00162499" w:rsidRDefault="00162499" w:rsidP="00A46B43">
      <w:pPr>
        <w:spacing w:line="276" w:lineRule="auto"/>
        <w:rPr>
          <w:rFonts w:eastAsia="Times New Roman" w:cstheme="minorHAnsi"/>
          <w:color w:val="000000"/>
        </w:rPr>
      </w:pPr>
    </w:p>
    <w:p w14:paraId="58773931" w14:textId="1CCFCF0A" w:rsidR="008B3538" w:rsidRPr="00E06D9C" w:rsidRDefault="008B3538" w:rsidP="00A46B43">
      <w:pPr>
        <w:pStyle w:val="ListParagraph"/>
        <w:numPr>
          <w:ilvl w:val="0"/>
          <w:numId w:val="5"/>
        </w:numPr>
        <w:spacing w:line="276" w:lineRule="auto"/>
        <w:rPr>
          <w:rFonts w:eastAsia="Times New Roman" w:cstheme="minorHAnsi"/>
          <w:b/>
          <w:color w:val="000000"/>
        </w:rPr>
      </w:pPr>
      <w:r w:rsidRPr="00E06D9C">
        <w:rPr>
          <w:rFonts w:eastAsia="Times New Roman" w:cstheme="minorHAnsi"/>
          <w:b/>
          <w:color w:val="000000"/>
        </w:rPr>
        <w:t>Students complete and upload the exam</w:t>
      </w:r>
    </w:p>
    <w:p w14:paraId="6B467FF5" w14:textId="1ACD8DA4" w:rsidR="00591093" w:rsidRDefault="00591093" w:rsidP="00591093">
      <w:pPr>
        <w:spacing w:line="276" w:lineRule="auto"/>
        <w:rPr>
          <w:rFonts w:eastAsia="Times New Roman" w:cstheme="minorHAnsi"/>
          <w:color w:val="000000"/>
        </w:rPr>
      </w:pPr>
    </w:p>
    <w:p w14:paraId="5ABF7F27" w14:textId="0706E941" w:rsidR="00591093" w:rsidRDefault="00591093" w:rsidP="00591093">
      <w:pPr>
        <w:pStyle w:val="ListParagraph"/>
        <w:numPr>
          <w:ilvl w:val="0"/>
          <w:numId w:val="6"/>
        </w:numPr>
        <w:spacing w:line="276" w:lineRule="auto"/>
        <w:rPr>
          <w:rFonts w:eastAsia="Times New Roman" w:cstheme="minorHAnsi"/>
          <w:color w:val="000000"/>
        </w:rPr>
      </w:pPr>
      <w:r>
        <w:rPr>
          <w:rFonts w:eastAsia="Times New Roman" w:cstheme="minorHAnsi"/>
          <w:color w:val="000000"/>
        </w:rPr>
        <w:t xml:space="preserve">Direct students to these </w:t>
      </w:r>
      <w:hyperlink r:id="rId12" w:history="1">
        <w:r w:rsidRPr="00591093">
          <w:rPr>
            <w:rStyle w:val="Hyperlink"/>
            <w:rFonts w:eastAsia="Times New Roman" w:cstheme="minorHAnsi"/>
          </w:rPr>
          <w:t>Instructions for students</w:t>
        </w:r>
      </w:hyperlink>
      <w:r>
        <w:rPr>
          <w:rFonts w:eastAsia="Times New Roman" w:cstheme="minorHAnsi"/>
          <w:color w:val="000000"/>
        </w:rPr>
        <w:t xml:space="preserve"> to scan and upload PDFs to </w:t>
      </w:r>
      <w:proofErr w:type="spellStart"/>
      <w:r>
        <w:rPr>
          <w:rFonts w:eastAsia="Times New Roman" w:cstheme="minorHAnsi"/>
          <w:color w:val="000000"/>
        </w:rPr>
        <w:t>Gradescope</w:t>
      </w:r>
      <w:proofErr w:type="spellEnd"/>
      <w:r>
        <w:rPr>
          <w:rFonts w:eastAsia="Times New Roman" w:cstheme="minorHAnsi"/>
          <w:color w:val="000000"/>
        </w:rPr>
        <w:t>.</w:t>
      </w:r>
    </w:p>
    <w:p w14:paraId="1CDF772E" w14:textId="730DB7F7" w:rsidR="00591093" w:rsidRDefault="00B01709" w:rsidP="00993A4F">
      <w:pPr>
        <w:pStyle w:val="ListParagraph"/>
        <w:numPr>
          <w:ilvl w:val="0"/>
          <w:numId w:val="6"/>
        </w:numPr>
        <w:spacing w:line="276" w:lineRule="auto"/>
        <w:rPr>
          <w:rFonts w:eastAsia="Times New Roman" w:cstheme="minorHAnsi"/>
          <w:color w:val="000000"/>
        </w:rPr>
      </w:pPr>
      <w:r w:rsidRPr="00B01709">
        <w:rPr>
          <w:rFonts w:eastAsia="Times New Roman" w:cstheme="minorHAnsi"/>
          <w:color w:val="000000"/>
        </w:rPr>
        <w:t>To view</w:t>
      </w:r>
      <w:r w:rsidR="00FB1323" w:rsidRPr="00B01709">
        <w:rPr>
          <w:rFonts w:eastAsia="Times New Roman" w:cstheme="minorHAnsi"/>
          <w:color w:val="000000"/>
        </w:rPr>
        <w:t xml:space="preserve"> from a student perspective, </w:t>
      </w:r>
      <w:r w:rsidRPr="00B01709">
        <w:rPr>
          <w:rFonts w:eastAsia="Times New Roman" w:cstheme="minorHAnsi"/>
          <w:color w:val="000000"/>
        </w:rPr>
        <w:t>you can use a</w:t>
      </w:r>
      <w:r w:rsidR="00FB1323" w:rsidRPr="00B01709">
        <w:rPr>
          <w:rFonts w:eastAsia="Times New Roman" w:cstheme="minorHAnsi"/>
          <w:color w:val="000000"/>
        </w:rPr>
        <w:t xml:space="preserve"> Departmental Canvas sandbox (contact your </w:t>
      </w:r>
      <w:r w:rsidRPr="00B01709">
        <w:rPr>
          <w:rFonts w:eastAsia="Times New Roman" w:cstheme="minorHAnsi"/>
          <w:color w:val="000000"/>
        </w:rPr>
        <w:t>department’s</w:t>
      </w:r>
      <w:r w:rsidR="00FB1323" w:rsidRPr="00B01709">
        <w:rPr>
          <w:rFonts w:eastAsia="Times New Roman" w:cstheme="minorHAnsi"/>
          <w:color w:val="000000"/>
        </w:rPr>
        <w:t xml:space="preserve"> point-of-contact listed in the </w:t>
      </w:r>
      <w:hyperlink r:id="rId13" w:history="1">
        <w:r w:rsidR="00FB1323" w:rsidRPr="00B01709">
          <w:rPr>
            <w:rStyle w:val="Hyperlink"/>
            <w:rFonts w:eastAsia="Times New Roman" w:cstheme="minorHAnsi"/>
          </w:rPr>
          <w:t>TIDES webpage</w:t>
        </w:r>
      </w:hyperlink>
    </w:p>
    <w:p w14:paraId="05F6A6F5" w14:textId="77777777" w:rsidR="00B01709" w:rsidRPr="00B01709" w:rsidRDefault="00B01709" w:rsidP="00B01709">
      <w:pPr>
        <w:pStyle w:val="ListParagraph"/>
        <w:spacing w:line="276" w:lineRule="auto"/>
        <w:rPr>
          <w:rFonts w:eastAsia="Times New Roman" w:cstheme="minorHAnsi"/>
          <w:color w:val="000000"/>
        </w:rPr>
      </w:pPr>
    </w:p>
    <w:p w14:paraId="400617DA" w14:textId="15B79C7B" w:rsidR="008B3538" w:rsidRPr="000E18DF" w:rsidRDefault="008B3538" w:rsidP="00A46B43">
      <w:pPr>
        <w:pStyle w:val="ListParagraph"/>
        <w:numPr>
          <w:ilvl w:val="0"/>
          <w:numId w:val="5"/>
        </w:numPr>
        <w:spacing w:line="276" w:lineRule="auto"/>
        <w:rPr>
          <w:rFonts w:eastAsia="Times New Roman" w:cstheme="minorHAnsi"/>
          <w:b/>
          <w:color w:val="000000"/>
        </w:rPr>
      </w:pPr>
      <w:r w:rsidRPr="000E18DF">
        <w:rPr>
          <w:rFonts w:eastAsia="Times New Roman" w:cstheme="minorHAnsi"/>
          <w:b/>
          <w:color w:val="000000"/>
        </w:rPr>
        <w:t>Grade and view statistics</w:t>
      </w:r>
    </w:p>
    <w:p w14:paraId="3FFAEA8F" w14:textId="31D7F4CA" w:rsidR="00E06D9C" w:rsidRDefault="00E06D9C" w:rsidP="00E06D9C">
      <w:pPr>
        <w:spacing w:line="276" w:lineRule="auto"/>
        <w:rPr>
          <w:rFonts w:eastAsia="Times New Roman" w:cstheme="minorHAnsi"/>
          <w:color w:val="000000"/>
        </w:rPr>
      </w:pPr>
    </w:p>
    <w:p w14:paraId="44D6BFA0" w14:textId="2D7DDA2B" w:rsidR="00E06D9C" w:rsidRDefault="00E06D9C" w:rsidP="00E06D9C">
      <w:pPr>
        <w:pStyle w:val="ListParagraph"/>
        <w:numPr>
          <w:ilvl w:val="0"/>
          <w:numId w:val="6"/>
        </w:numPr>
        <w:spacing w:line="276" w:lineRule="auto"/>
        <w:rPr>
          <w:rFonts w:eastAsia="Times New Roman" w:cstheme="minorHAnsi"/>
          <w:color w:val="000000"/>
        </w:rPr>
      </w:pPr>
      <w:r>
        <w:rPr>
          <w:rFonts w:eastAsia="Times New Roman" w:cstheme="minorHAnsi"/>
          <w:color w:val="000000"/>
        </w:rPr>
        <w:t xml:space="preserve">After some students submit their assignments, you </w:t>
      </w:r>
      <w:r w:rsidR="00AF3C08">
        <w:rPr>
          <w:rFonts w:eastAsia="Times New Roman" w:cstheme="minorHAnsi"/>
          <w:color w:val="000000"/>
        </w:rPr>
        <w:t>can</w:t>
      </w:r>
      <w:r>
        <w:rPr>
          <w:rFonts w:eastAsia="Times New Roman" w:cstheme="minorHAnsi"/>
          <w:color w:val="000000"/>
        </w:rPr>
        <w:t xml:space="preserve"> start grading.</w:t>
      </w:r>
    </w:p>
    <w:p w14:paraId="6398E3C6" w14:textId="533B0E57" w:rsidR="00E06D9C" w:rsidRDefault="00E06D9C" w:rsidP="00E06D9C">
      <w:pPr>
        <w:pStyle w:val="ListParagraph"/>
        <w:numPr>
          <w:ilvl w:val="0"/>
          <w:numId w:val="6"/>
        </w:numPr>
        <w:spacing w:line="276" w:lineRule="auto"/>
        <w:rPr>
          <w:rFonts w:eastAsia="Times New Roman" w:cstheme="minorHAnsi"/>
          <w:color w:val="000000"/>
        </w:rPr>
      </w:pPr>
      <w:r>
        <w:rPr>
          <w:rFonts w:eastAsia="Times New Roman" w:cstheme="minorHAnsi"/>
          <w:color w:val="000000"/>
        </w:rPr>
        <w:t>For each question, you will enter a rubric or key for grading</w:t>
      </w:r>
      <w:r w:rsidR="00AF3C08">
        <w:rPr>
          <w:rFonts w:eastAsia="Times New Roman" w:cstheme="minorHAnsi"/>
          <w:color w:val="000000"/>
        </w:rPr>
        <w:t xml:space="preserve"> and </w:t>
      </w:r>
      <w:r w:rsidR="000E18DF">
        <w:rPr>
          <w:rFonts w:eastAsia="Times New Roman" w:cstheme="minorHAnsi"/>
          <w:color w:val="000000"/>
        </w:rPr>
        <w:t xml:space="preserve">define how many points each rubric item is worth. If you change the value of a rubric item midstream, all exams will be </w:t>
      </w:r>
      <w:r w:rsidR="00AF3C08">
        <w:rPr>
          <w:rFonts w:eastAsia="Times New Roman" w:cstheme="minorHAnsi"/>
          <w:color w:val="000000"/>
        </w:rPr>
        <w:t>automatically</w:t>
      </w:r>
      <w:r w:rsidR="000E18DF">
        <w:rPr>
          <w:rFonts w:eastAsia="Times New Roman" w:cstheme="minorHAnsi"/>
          <w:color w:val="000000"/>
        </w:rPr>
        <w:t xml:space="preserve"> regraded.</w:t>
      </w:r>
    </w:p>
    <w:p w14:paraId="6635FA6A" w14:textId="147B7586" w:rsidR="000E18DF" w:rsidRDefault="000E18DF" w:rsidP="00E06D9C">
      <w:pPr>
        <w:pStyle w:val="ListParagraph"/>
        <w:numPr>
          <w:ilvl w:val="0"/>
          <w:numId w:val="6"/>
        </w:numPr>
        <w:spacing w:line="276" w:lineRule="auto"/>
        <w:rPr>
          <w:rFonts w:eastAsia="Times New Roman" w:cstheme="minorHAnsi"/>
          <w:color w:val="000000"/>
        </w:rPr>
      </w:pPr>
      <w:r>
        <w:rPr>
          <w:rFonts w:eastAsia="Times New Roman" w:cstheme="minorHAnsi"/>
          <w:color w:val="000000"/>
        </w:rPr>
        <w:t>For each question, you will decide if the AI software will grade it automatically, you will group answers for grading, or you will grade each answer individually.</w:t>
      </w:r>
    </w:p>
    <w:p w14:paraId="5F5863FA" w14:textId="6C2DEB14" w:rsidR="000E18DF" w:rsidRDefault="000E18DF" w:rsidP="00E06D9C">
      <w:pPr>
        <w:pStyle w:val="ListParagraph"/>
        <w:numPr>
          <w:ilvl w:val="0"/>
          <w:numId w:val="6"/>
        </w:numPr>
        <w:spacing w:line="276" w:lineRule="auto"/>
        <w:rPr>
          <w:rFonts w:eastAsia="Times New Roman" w:cstheme="minorHAnsi"/>
          <w:color w:val="000000"/>
        </w:rPr>
      </w:pPr>
      <w:r>
        <w:rPr>
          <w:rFonts w:eastAsia="Times New Roman" w:cstheme="minorHAnsi"/>
          <w:color w:val="000000"/>
        </w:rPr>
        <w:t xml:space="preserve">Multiple people can grade the same </w:t>
      </w:r>
      <w:proofErr w:type="spellStart"/>
      <w:r>
        <w:rPr>
          <w:rFonts w:eastAsia="Times New Roman" w:cstheme="minorHAnsi"/>
          <w:color w:val="000000"/>
        </w:rPr>
        <w:t>Gradescope</w:t>
      </w:r>
      <w:proofErr w:type="spellEnd"/>
      <w:r>
        <w:rPr>
          <w:rFonts w:eastAsia="Times New Roman" w:cstheme="minorHAnsi"/>
          <w:color w:val="000000"/>
        </w:rPr>
        <w:t xml:space="preserve"> assignment simultaneously.</w:t>
      </w:r>
    </w:p>
    <w:p w14:paraId="38A0509C" w14:textId="267F5D33" w:rsidR="000E18DF" w:rsidRPr="00E06D9C" w:rsidRDefault="000E18DF" w:rsidP="00E06D9C">
      <w:pPr>
        <w:pStyle w:val="ListParagraph"/>
        <w:numPr>
          <w:ilvl w:val="0"/>
          <w:numId w:val="6"/>
        </w:numPr>
        <w:spacing w:line="276" w:lineRule="auto"/>
        <w:rPr>
          <w:rFonts w:eastAsia="Times New Roman" w:cstheme="minorHAnsi"/>
          <w:color w:val="000000"/>
        </w:rPr>
      </w:pPr>
      <w:r>
        <w:rPr>
          <w:rFonts w:eastAsia="Times New Roman" w:cstheme="minorHAnsi"/>
          <w:color w:val="000000"/>
        </w:rPr>
        <w:t xml:space="preserve">Navigate to assignment statistics using the left-hand </w:t>
      </w:r>
      <w:r w:rsidR="00B01709">
        <w:rPr>
          <w:rFonts w:eastAsia="Times New Roman" w:cstheme="minorHAnsi"/>
          <w:color w:val="000000"/>
        </w:rPr>
        <w:t>tool-bar</w:t>
      </w:r>
      <w:r>
        <w:rPr>
          <w:rFonts w:eastAsia="Times New Roman" w:cstheme="minorHAnsi"/>
          <w:color w:val="000000"/>
        </w:rPr>
        <w:t xml:space="preserve">. </w:t>
      </w:r>
    </w:p>
    <w:p w14:paraId="0A0FF60D" w14:textId="77777777" w:rsidR="00E06D9C" w:rsidRPr="00E06D9C" w:rsidRDefault="00E06D9C" w:rsidP="00E06D9C">
      <w:pPr>
        <w:spacing w:line="276" w:lineRule="auto"/>
        <w:rPr>
          <w:rFonts w:eastAsia="Times New Roman" w:cstheme="minorHAnsi"/>
          <w:color w:val="000000"/>
        </w:rPr>
      </w:pPr>
    </w:p>
    <w:p w14:paraId="32A740B1" w14:textId="7C57419A" w:rsidR="00D462AE" w:rsidRPr="00AF3C08" w:rsidRDefault="008B3538" w:rsidP="00E168E6">
      <w:pPr>
        <w:pStyle w:val="ListParagraph"/>
        <w:numPr>
          <w:ilvl w:val="0"/>
          <w:numId w:val="5"/>
        </w:numPr>
        <w:spacing w:line="276" w:lineRule="auto"/>
        <w:rPr>
          <w:rFonts w:eastAsia="Times New Roman" w:cstheme="minorHAnsi"/>
          <w:b/>
          <w:color w:val="000000"/>
        </w:rPr>
      </w:pPr>
      <w:r w:rsidRPr="00AF3C08">
        <w:rPr>
          <w:rFonts w:eastAsia="Times New Roman" w:cstheme="minorHAnsi"/>
          <w:b/>
          <w:color w:val="000000"/>
        </w:rPr>
        <w:t>Return graded work online</w:t>
      </w:r>
    </w:p>
    <w:p w14:paraId="3A7CB4D2" w14:textId="77777777" w:rsidR="000E18DF" w:rsidRPr="000E18DF" w:rsidRDefault="000E18DF" w:rsidP="000E18DF">
      <w:pPr>
        <w:spacing w:line="276" w:lineRule="auto"/>
        <w:rPr>
          <w:rFonts w:eastAsia="Times New Roman" w:cstheme="minorHAnsi"/>
          <w:color w:val="000000"/>
        </w:rPr>
      </w:pPr>
    </w:p>
    <w:p w14:paraId="7F676B37" w14:textId="77777777" w:rsidR="00AF3C08" w:rsidRDefault="000E18DF" w:rsidP="000E18DF">
      <w:pPr>
        <w:pStyle w:val="ListParagraph"/>
        <w:numPr>
          <w:ilvl w:val="0"/>
          <w:numId w:val="10"/>
        </w:numPr>
        <w:spacing w:line="276" w:lineRule="auto"/>
        <w:rPr>
          <w:rFonts w:eastAsia="Times New Roman" w:cstheme="minorHAnsi"/>
          <w:color w:val="000000"/>
        </w:rPr>
      </w:pPr>
      <w:r>
        <w:rPr>
          <w:rFonts w:eastAsia="Times New Roman" w:cstheme="minorHAnsi"/>
          <w:color w:val="000000"/>
        </w:rPr>
        <w:t>When you are finished and satisfied with grading you can make the graded assignment visible to students by clicking on “Publish Grades.” This will allow students to see their grade and feedback found in the rubric items and</w:t>
      </w:r>
      <w:r w:rsidR="00AF3C08">
        <w:rPr>
          <w:rFonts w:eastAsia="Times New Roman" w:cstheme="minorHAnsi"/>
          <w:color w:val="000000"/>
        </w:rPr>
        <w:t xml:space="preserve"> comments.</w:t>
      </w:r>
    </w:p>
    <w:p w14:paraId="5DA40D2D" w14:textId="3825C9B7" w:rsidR="000E18DF" w:rsidRPr="000E18DF" w:rsidRDefault="00AF3C08" w:rsidP="000E18DF">
      <w:pPr>
        <w:pStyle w:val="ListParagraph"/>
        <w:numPr>
          <w:ilvl w:val="0"/>
          <w:numId w:val="10"/>
        </w:numPr>
        <w:spacing w:line="276" w:lineRule="auto"/>
        <w:rPr>
          <w:rFonts w:eastAsia="Times New Roman" w:cstheme="minorHAnsi"/>
          <w:color w:val="000000"/>
        </w:rPr>
      </w:pPr>
      <w:r>
        <w:rPr>
          <w:rFonts w:eastAsia="Times New Roman" w:cstheme="minorHAnsi"/>
          <w:color w:val="000000"/>
        </w:rPr>
        <w:lastRenderedPageBreak/>
        <w:t>You can send the grades directly to the Canvas gradebook as well by clicking on “Post Grades to Canvas.”</w:t>
      </w:r>
      <w:r w:rsidR="00427C22">
        <w:rPr>
          <w:rFonts w:eastAsia="Times New Roman" w:cstheme="minorHAnsi"/>
          <w:color w:val="000000"/>
        </w:rPr>
        <w:t xml:space="preserve"> This will prompt you to link the </w:t>
      </w:r>
      <w:proofErr w:type="spellStart"/>
      <w:r w:rsidR="00427C22">
        <w:rPr>
          <w:rFonts w:eastAsia="Times New Roman" w:cstheme="minorHAnsi"/>
          <w:color w:val="000000"/>
        </w:rPr>
        <w:t>Gradescope</w:t>
      </w:r>
      <w:proofErr w:type="spellEnd"/>
      <w:r w:rsidR="00427C22">
        <w:rPr>
          <w:rFonts w:eastAsia="Times New Roman" w:cstheme="minorHAnsi"/>
          <w:color w:val="000000"/>
        </w:rPr>
        <w:t xml:space="preserve"> assessment with a Canvas Assignment, so you will also have to make a Canvas Assignment shell.</w:t>
      </w:r>
    </w:p>
    <w:sectPr w:rsidR="000E18DF" w:rsidRPr="000E18DF" w:rsidSect="00256B81">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B760B78" w16cex:dateUtc="2020-03-17T18:50:09.503Z"/>
  <w16cex:commentExtensible w16cex:durableId="7438B3D3" w16cex:dateUtc="2020-03-17T18:51:03.909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342C5"/>
    <w:multiLevelType w:val="hybridMultilevel"/>
    <w:tmpl w:val="9EF47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B40A5"/>
    <w:multiLevelType w:val="multilevel"/>
    <w:tmpl w:val="868C1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5D467B"/>
    <w:multiLevelType w:val="hybridMultilevel"/>
    <w:tmpl w:val="1DA6D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A5C0F"/>
    <w:multiLevelType w:val="hybridMultilevel"/>
    <w:tmpl w:val="EBC0B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092B5F"/>
    <w:multiLevelType w:val="hybridMultilevel"/>
    <w:tmpl w:val="1C40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455556"/>
    <w:multiLevelType w:val="hybridMultilevel"/>
    <w:tmpl w:val="3F200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2C5C63"/>
    <w:multiLevelType w:val="multilevel"/>
    <w:tmpl w:val="0A42C98A"/>
    <w:lvl w:ilvl="0">
      <w:start w:val="1"/>
      <w:numFmt w:val="decimal"/>
      <w:lvlText w:val="%1."/>
      <w:lvlJc w:val="left"/>
      <w:pPr>
        <w:tabs>
          <w:tab w:val="num" w:pos="1800"/>
        </w:tabs>
        <w:ind w:left="1800" w:hanging="360"/>
      </w:p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7" w15:restartNumberingAfterBreak="0">
    <w:nsid w:val="40042278"/>
    <w:multiLevelType w:val="hybridMultilevel"/>
    <w:tmpl w:val="D4DA28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3EB4C69"/>
    <w:multiLevelType w:val="hybridMultilevel"/>
    <w:tmpl w:val="475C1C5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DCD6705"/>
    <w:multiLevelType w:val="hybridMultilevel"/>
    <w:tmpl w:val="42BCA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2"/>
  </w:num>
  <w:num w:numId="5">
    <w:abstractNumId w:val="7"/>
  </w:num>
  <w:num w:numId="6">
    <w:abstractNumId w:val="9"/>
  </w:num>
  <w:num w:numId="7">
    <w:abstractNumId w:val="8"/>
  </w:num>
  <w:num w:numId="8">
    <w:abstractNumId w:val="0"/>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8DC"/>
    <w:rsid w:val="000E18DF"/>
    <w:rsid w:val="000F0F1E"/>
    <w:rsid w:val="00162499"/>
    <w:rsid w:val="00166A47"/>
    <w:rsid w:val="001B0313"/>
    <w:rsid w:val="00245179"/>
    <w:rsid w:val="00256B81"/>
    <w:rsid w:val="002A2CE6"/>
    <w:rsid w:val="002F56D7"/>
    <w:rsid w:val="003521D5"/>
    <w:rsid w:val="003B447D"/>
    <w:rsid w:val="00427C22"/>
    <w:rsid w:val="0047752C"/>
    <w:rsid w:val="00522AAF"/>
    <w:rsid w:val="00591093"/>
    <w:rsid w:val="00593945"/>
    <w:rsid w:val="00600385"/>
    <w:rsid w:val="00600EB5"/>
    <w:rsid w:val="00635C5F"/>
    <w:rsid w:val="006D27F0"/>
    <w:rsid w:val="008B3538"/>
    <w:rsid w:val="00995EA0"/>
    <w:rsid w:val="00A46B43"/>
    <w:rsid w:val="00AF3C08"/>
    <w:rsid w:val="00B01709"/>
    <w:rsid w:val="00B17219"/>
    <w:rsid w:val="00BF0AC9"/>
    <w:rsid w:val="00C501D1"/>
    <w:rsid w:val="00C8628C"/>
    <w:rsid w:val="00C9272F"/>
    <w:rsid w:val="00CB71C5"/>
    <w:rsid w:val="00D43D8D"/>
    <w:rsid w:val="00DB58DC"/>
    <w:rsid w:val="00DB6A0A"/>
    <w:rsid w:val="00DE45DF"/>
    <w:rsid w:val="00E06D9C"/>
    <w:rsid w:val="00E168E6"/>
    <w:rsid w:val="00EF3356"/>
    <w:rsid w:val="00F674FB"/>
    <w:rsid w:val="00F73858"/>
    <w:rsid w:val="00F73887"/>
    <w:rsid w:val="00F879A4"/>
    <w:rsid w:val="00FB1323"/>
    <w:rsid w:val="22951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C8FC4"/>
  <w14:defaultImageDpi w14:val="32767"/>
  <w15:chartTrackingRefBased/>
  <w15:docId w15:val="{76147EC0-5734-DB4F-A23C-D9E325076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58DC"/>
    <w:rPr>
      <w:color w:val="0000FF"/>
      <w:u w:val="single"/>
    </w:rPr>
  </w:style>
  <w:style w:type="character" w:customStyle="1" w:styleId="apple-converted-space">
    <w:name w:val="apple-converted-space"/>
    <w:basedOn w:val="DefaultParagraphFont"/>
    <w:rsid w:val="00DB58DC"/>
  </w:style>
  <w:style w:type="paragraph" w:styleId="ListParagraph">
    <w:name w:val="List Paragraph"/>
    <w:basedOn w:val="Normal"/>
    <w:uiPriority w:val="34"/>
    <w:qFormat/>
    <w:rsid w:val="00BF0AC9"/>
    <w:pPr>
      <w:ind w:left="720"/>
      <w:contextualSpacing/>
    </w:pPr>
  </w:style>
  <w:style w:type="paragraph" w:styleId="NormalWeb">
    <w:name w:val="Normal (Web)"/>
    <w:basedOn w:val="Normal"/>
    <w:uiPriority w:val="99"/>
    <w:semiHidden/>
    <w:unhideWhenUsed/>
    <w:rsid w:val="003B447D"/>
    <w:pPr>
      <w:spacing w:before="100" w:beforeAutospacing="1" w:after="100" w:afterAutospacing="1"/>
    </w:pPr>
    <w:rPr>
      <w:rFonts w:ascii="Times New Roman" w:eastAsiaTheme="minorEastAsia" w:hAnsi="Times New Roman" w:cs="Times New Roman"/>
    </w:rPr>
  </w:style>
  <w:style w:type="character" w:styleId="UnresolvedMention">
    <w:name w:val="Unresolved Mention"/>
    <w:basedOn w:val="DefaultParagraphFont"/>
    <w:uiPriority w:val="99"/>
    <w:rsid w:val="00F73858"/>
    <w:rPr>
      <w:color w:val="605E5C"/>
      <w:shd w:val="clear" w:color="auto" w:fill="E1DFDD"/>
    </w:rPr>
  </w:style>
  <w:style w:type="character" w:styleId="Strong">
    <w:name w:val="Strong"/>
    <w:basedOn w:val="DefaultParagraphFont"/>
    <w:uiPriority w:val="22"/>
    <w:qFormat/>
    <w:rsid w:val="00600EB5"/>
    <w:rPr>
      <w:b/>
      <w:bCs/>
    </w:rPr>
  </w:style>
  <w:style w:type="character" w:styleId="FollowedHyperlink">
    <w:name w:val="FollowedHyperlink"/>
    <w:basedOn w:val="DefaultParagraphFont"/>
    <w:uiPriority w:val="99"/>
    <w:semiHidden/>
    <w:unhideWhenUsed/>
    <w:rsid w:val="00AF3C08"/>
    <w:rPr>
      <w:color w:val="954F72" w:themeColor="followed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43D8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43D8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781940">
      <w:bodyDiv w:val="1"/>
      <w:marLeft w:val="0"/>
      <w:marRight w:val="0"/>
      <w:marTop w:val="0"/>
      <w:marBottom w:val="0"/>
      <w:divBdr>
        <w:top w:val="none" w:sz="0" w:space="0" w:color="auto"/>
        <w:left w:val="none" w:sz="0" w:space="0" w:color="auto"/>
        <w:bottom w:val="none" w:sz="0" w:space="0" w:color="auto"/>
        <w:right w:val="none" w:sz="0" w:space="0" w:color="auto"/>
      </w:divBdr>
      <w:divsChild>
        <w:div w:id="1086850347">
          <w:marLeft w:val="0"/>
          <w:marRight w:val="0"/>
          <w:marTop w:val="0"/>
          <w:marBottom w:val="0"/>
          <w:divBdr>
            <w:top w:val="none" w:sz="0" w:space="0" w:color="auto"/>
            <w:left w:val="none" w:sz="0" w:space="0" w:color="auto"/>
            <w:bottom w:val="none" w:sz="0" w:space="0" w:color="auto"/>
            <w:right w:val="none" w:sz="0" w:space="0" w:color="auto"/>
          </w:divBdr>
        </w:div>
        <w:div w:id="969215052">
          <w:marLeft w:val="0"/>
          <w:marRight w:val="0"/>
          <w:marTop w:val="0"/>
          <w:marBottom w:val="0"/>
          <w:divBdr>
            <w:top w:val="none" w:sz="0" w:space="0" w:color="auto"/>
            <w:left w:val="none" w:sz="0" w:space="0" w:color="auto"/>
            <w:bottom w:val="none" w:sz="0" w:space="0" w:color="auto"/>
            <w:right w:val="none" w:sz="0" w:space="0" w:color="auto"/>
          </w:divBdr>
        </w:div>
        <w:div w:id="974486713">
          <w:marLeft w:val="0"/>
          <w:marRight w:val="0"/>
          <w:marTop w:val="0"/>
          <w:marBottom w:val="0"/>
          <w:divBdr>
            <w:top w:val="none" w:sz="0" w:space="0" w:color="auto"/>
            <w:left w:val="none" w:sz="0" w:space="0" w:color="auto"/>
            <w:bottom w:val="none" w:sz="0" w:space="0" w:color="auto"/>
            <w:right w:val="none" w:sz="0" w:space="0" w:color="auto"/>
          </w:divBdr>
        </w:div>
        <w:div w:id="2031376027">
          <w:marLeft w:val="0"/>
          <w:marRight w:val="0"/>
          <w:marTop w:val="0"/>
          <w:marBottom w:val="0"/>
          <w:divBdr>
            <w:top w:val="none" w:sz="0" w:space="0" w:color="auto"/>
            <w:left w:val="none" w:sz="0" w:space="0" w:color="auto"/>
            <w:bottom w:val="none" w:sz="0" w:space="0" w:color="auto"/>
            <w:right w:val="none" w:sz="0" w:space="0" w:color="auto"/>
          </w:divBdr>
        </w:div>
        <w:div w:id="521864081">
          <w:marLeft w:val="0"/>
          <w:marRight w:val="0"/>
          <w:marTop w:val="0"/>
          <w:marBottom w:val="0"/>
          <w:divBdr>
            <w:top w:val="none" w:sz="0" w:space="0" w:color="auto"/>
            <w:left w:val="none" w:sz="0" w:space="0" w:color="auto"/>
            <w:bottom w:val="none" w:sz="0" w:space="0" w:color="auto"/>
            <w:right w:val="none" w:sz="0" w:space="0" w:color="auto"/>
          </w:divBdr>
        </w:div>
        <w:div w:id="1752268396">
          <w:marLeft w:val="0"/>
          <w:marRight w:val="0"/>
          <w:marTop w:val="0"/>
          <w:marBottom w:val="0"/>
          <w:divBdr>
            <w:top w:val="none" w:sz="0" w:space="0" w:color="auto"/>
            <w:left w:val="none" w:sz="0" w:space="0" w:color="auto"/>
            <w:bottom w:val="none" w:sz="0" w:space="0" w:color="auto"/>
            <w:right w:val="none" w:sz="0" w:space="0" w:color="auto"/>
          </w:divBdr>
        </w:div>
        <w:div w:id="457069890">
          <w:marLeft w:val="0"/>
          <w:marRight w:val="0"/>
          <w:marTop w:val="0"/>
          <w:marBottom w:val="0"/>
          <w:divBdr>
            <w:top w:val="none" w:sz="0" w:space="0" w:color="auto"/>
            <w:left w:val="none" w:sz="0" w:space="0" w:color="auto"/>
            <w:bottom w:val="none" w:sz="0" w:space="0" w:color="auto"/>
            <w:right w:val="none" w:sz="0" w:space="0" w:color="auto"/>
          </w:divBdr>
        </w:div>
        <w:div w:id="1434592427">
          <w:marLeft w:val="0"/>
          <w:marRight w:val="0"/>
          <w:marTop w:val="0"/>
          <w:marBottom w:val="0"/>
          <w:divBdr>
            <w:top w:val="none" w:sz="0" w:space="0" w:color="auto"/>
            <w:left w:val="none" w:sz="0" w:space="0" w:color="auto"/>
            <w:bottom w:val="none" w:sz="0" w:space="0" w:color="auto"/>
            <w:right w:val="none" w:sz="0" w:space="0" w:color="auto"/>
          </w:divBdr>
        </w:div>
        <w:div w:id="1200242672">
          <w:marLeft w:val="0"/>
          <w:marRight w:val="0"/>
          <w:marTop w:val="0"/>
          <w:marBottom w:val="0"/>
          <w:divBdr>
            <w:top w:val="none" w:sz="0" w:space="0" w:color="auto"/>
            <w:left w:val="none" w:sz="0" w:space="0" w:color="auto"/>
            <w:bottom w:val="none" w:sz="0" w:space="0" w:color="auto"/>
            <w:right w:val="none" w:sz="0" w:space="0" w:color="auto"/>
          </w:divBdr>
        </w:div>
        <w:div w:id="2040353344">
          <w:marLeft w:val="0"/>
          <w:marRight w:val="0"/>
          <w:marTop w:val="0"/>
          <w:marBottom w:val="0"/>
          <w:divBdr>
            <w:top w:val="none" w:sz="0" w:space="0" w:color="auto"/>
            <w:left w:val="none" w:sz="0" w:space="0" w:color="auto"/>
            <w:bottom w:val="none" w:sz="0" w:space="0" w:color="auto"/>
            <w:right w:val="none" w:sz="0" w:space="0" w:color="auto"/>
          </w:divBdr>
        </w:div>
      </w:divsChild>
    </w:div>
    <w:div w:id="332954394">
      <w:bodyDiv w:val="1"/>
      <w:marLeft w:val="0"/>
      <w:marRight w:val="0"/>
      <w:marTop w:val="0"/>
      <w:marBottom w:val="0"/>
      <w:divBdr>
        <w:top w:val="none" w:sz="0" w:space="0" w:color="auto"/>
        <w:left w:val="none" w:sz="0" w:space="0" w:color="auto"/>
        <w:bottom w:val="none" w:sz="0" w:space="0" w:color="auto"/>
        <w:right w:val="none" w:sz="0" w:space="0" w:color="auto"/>
      </w:divBdr>
      <w:divsChild>
        <w:div w:id="1890724528">
          <w:marLeft w:val="0"/>
          <w:marRight w:val="0"/>
          <w:marTop w:val="0"/>
          <w:marBottom w:val="0"/>
          <w:divBdr>
            <w:top w:val="none" w:sz="0" w:space="0" w:color="auto"/>
            <w:left w:val="none" w:sz="0" w:space="0" w:color="auto"/>
            <w:bottom w:val="none" w:sz="0" w:space="0" w:color="auto"/>
            <w:right w:val="none" w:sz="0" w:space="0" w:color="auto"/>
          </w:divBdr>
        </w:div>
      </w:divsChild>
    </w:div>
    <w:div w:id="147791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rnitin.zoom.us/rec/play/v5R_dOms-zg3G9GdsASDUaVwW424L_-s23Ub-vUJzEa9USUFZlSvNeETMBT85I86swpMWfpI1oBPkbA?continueMode=true" TargetMode="External"/><Relationship Id="rId13" Type="http://schemas.openxmlformats.org/officeDocument/2006/relationships/hyperlink" Target="https://cns.utexas.edu/tides/faculty/remote-teaching" TargetMode="External"/><Relationship Id="rId3" Type="http://schemas.openxmlformats.org/officeDocument/2006/relationships/settings" Target="settings.xml"/><Relationship Id="rId7" Type="http://schemas.openxmlformats.org/officeDocument/2006/relationships/hyperlink" Target="https://www.gradescope.com/help" TargetMode="External"/><Relationship Id="rId12" Type="http://schemas.openxmlformats.org/officeDocument/2006/relationships/hyperlink" Target="https://gradescope-static-assets.s3.amazonaws.com/help/submitting_hw_guid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radescope.com/get_started" TargetMode="External"/><Relationship Id="rId11" Type="http://schemas.openxmlformats.org/officeDocument/2006/relationships/hyperlink" Target="https://gradescope-static-assets.s3.amazonaws.com/help/submitting_hw_guide.pdf" TargetMode="External"/><Relationship Id="rId5" Type="http://schemas.openxmlformats.org/officeDocument/2006/relationships/hyperlink" Target="https://www.gradescope.com/help" TargetMode="External"/><Relationship Id="rId15" Type="http://schemas.openxmlformats.org/officeDocument/2006/relationships/theme" Target="theme/theme1.xml"/><Relationship Id="rId10" Type="http://schemas.openxmlformats.org/officeDocument/2006/relationships/hyperlink" Target="https://www.gradescope.com/help" TargetMode="External"/><Relationship Id="rId4" Type="http://schemas.openxmlformats.org/officeDocument/2006/relationships/webSettings" Target="webSettings.xml"/><Relationship Id="rId9" Type="http://schemas.openxmlformats.org/officeDocument/2006/relationships/hyperlink" Target="https://turnitin.zoom.us/rec/play/uZF-I7r7_Dw3T9acswSDBqN_W43ofP2sgycaqfNbyBq9AXIHNFT0ZeYUN7aROb_RKEZ2kzG75jzthGFh?continueMode=true" TargetMode="External"/><Relationship Id="rId14" Type="http://schemas.openxmlformats.org/officeDocument/2006/relationships/fontTable" Target="fontTable.xml"/><Relationship Id="R64ab47a8856043d8"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936</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Patterson</dc:creator>
  <cp:keywords/>
  <dc:description/>
  <cp:lastModifiedBy>Kristin Patterson</cp:lastModifiedBy>
  <cp:revision>2</cp:revision>
  <dcterms:created xsi:type="dcterms:W3CDTF">2020-03-23T23:16:00Z</dcterms:created>
  <dcterms:modified xsi:type="dcterms:W3CDTF">2020-03-23T23:16:00Z</dcterms:modified>
</cp:coreProperties>
</file>